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A4" w:rsidRPr="003A6BFA" w:rsidRDefault="00386C6A" w:rsidP="00386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BFA">
        <w:rPr>
          <w:rFonts w:ascii="Times New Roman" w:hAnsi="Times New Roman" w:cs="Times New Roman"/>
          <w:sz w:val="32"/>
          <w:szCs w:val="32"/>
        </w:rPr>
        <w:t>Kittitas County</w:t>
      </w:r>
    </w:p>
    <w:p w:rsidR="00386C6A" w:rsidRPr="003A6BFA" w:rsidRDefault="00386C6A" w:rsidP="00386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BFA">
        <w:rPr>
          <w:rFonts w:ascii="Times New Roman" w:hAnsi="Times New Roman" w:cs="Times New Roman"/>
          <w:sz w:val="32"/>
          <w:szCs w:val="32"/>
        </w:rPr>
        <w:t xml:space="preserve">Public Health </w:t>
      </w:r>
      <w:r w:rsidR="003A6BFA" w:rsidRPr="003A6BFA">
        <w:rPr>
          <w:rFonts w:ascii="Times New Roman" w:hAnsi="Times New Roman" w:cs="Times New Roman"/>
          <w:sz w:val="32"/>
          <w:szCs w:val="32"/>
        </w:rPr>
        <w:t>Department</w:t>
      </w:r>
    </w:p>
    <w:p w:rsidR="00386C6A" w:rsidRPr="003A6BFA" w:rsidRDefault="00386C6A" w:rsidP="00386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6C6A" w:rsidRPr="003A6BFA" w:rsidRDefault="00386C6A" w:rsidP="00386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BFA">
        <w:rPr>
          <w:rFonts w:ascii="Times New Roman" w:hAnsi="Times New Roman" w:cs="Times New Roman"/>
          <w:b/>
          <w:sz w:val="32"/>
          <w:szCs w:val="32"/>
        </w:rPr>
        <w:t>Agenda Staff Report</w:t>
      </w:r>
    </w:p>
    <w:p w:rsidR="00386C6A" w:rsidRPr="003A6BFA" w:rsidRDefault="00386C6A" w:rsidP="0038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AGENDA DATE:</w:t>
      </w:r>
    </w:p>
    <w:p w:rsidR="009C54F6" w:rsidRDefault="000A5FAC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15, 2016</w:t>
      </w:r>
    </w:p>
    <w:p w:rsidR="000A5FAC" w:rsidRPr="000A5FAC" w:rsidRDefault="000A5FAC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ACTION REQUESTED:</w:t>
      </w:r>
    </w:p>
    <w:p w:rsidR="000A5FAC" w:rsidRPr="000A5FAC" w:rsidRDefault="000A5FAC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County Commissioners approves a request to set a public hearing to consider an Ordinance to Repeal Chapter 2.16 of the Kittitas County Code “Mental Health, Developmental Disabilities, Substance Abuse Board”.</w:t>
      </w:r>
    </w:p>
    <w:p w:rsidR="009C54F6" w:rsidRPr="009C54F6" w:rsidRDefault="009C54F6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FAC" w:rsidRPr="003A6BFA" w:rsidRDefault="000A5FAC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C6A" w:rsidRPr="003A6BF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INTERACTION:</w:t>
      </w:r>
    </w:p>
    <w:p w:rsidR="00DC1EFF" w:rsidRPr="003A6BFA" w:rsidRDefault="00DC1EFF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Kittitas County Board of Health:</w:t>
      </w:r>
      <w:r w:rsidR="00D83AAA" w:rsidRPr="003A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7B" w:rsidRPr="003A6BFA" w:rsidRDefault="00DC1EFF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Kittitas County Prosecutor’s Office:</w:t>
      </w:r>
      <w:r w:rsidR="009C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FF" w:rsidRPr="003A6BFA" w:rsidRDefault="00DC1EFF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A">
        <w:rPr>
          <w:rFonts w:ascii="Times New Roman" w:hAnsi="Times New Roman" w:cs="Times New Roman"/>
          <w:sz w:val="24"/>
          <w:szCs w:val="24"/>
        </w:rPr>
        <w:t>Kittitas County Auditor’s Office:</w:t>
      </w:r>
      <w:r w:rsidR="009C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FF" w:rsidRPr="003A6BFA" w:rsidRDefault="00DC1EFF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6A" w:rsidRPr="003A6BF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0A5FAC" w:rsidRPr="000A5FAC" w:rsidRDefault="000A5FAC" w:rsidP="000A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County Commissioners approves a request to set a public hearing to consider an Ordinance to Repeal Chapter 2.16 of the Kittitas County Code “Mental Health, Developmental Disabilities, Substance Abuse Board”.</w:t>
      </w:r>
    </w:p>
    <w:p w:rsidR="0049737B" w:rsidRPr="003A6BFA" w:rsidRDefault="0049737B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HANDLING:</w:t>
      </w:r>
    </w:p>
    <w:p w:rsidR="009C54F6" w:rsidRPr="009C54F6" w:rsidRDefault="009C54F6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Board send notice of approval to the Auditor’s Office.</w:t>
      </w:r>
    </w:p>
    <w:p w:rsidR="00386C6A" w:rsidRPr="003A6BF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C6A" w:rsidRDefault="00386C6A" w:rsidP="0038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FA">
        <w:rPr>
          <w:rFonts w:ascii="Times New Roman" w:hAnsi="Times New Roman" w:cs="Times New Roman"/>
          <w:b/>
          <w:sz w:val="24"/>
          <w:szCs w:val="24"/>
        </w:rPr>
        <w:t>LEAD STAFF:</w:t>
      </w:r>
    </w:p>
    <w:p w:rsidR="000A5FAC" w:rsidRPr="000A5FAC" w:rsidRDefault="000A5FAC" w:rsidP="0038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County Commissioners</w:t>
      </w:r>
      <w:bookmarkStart w:id="0" w:name="_GoBack"/>
      <w:bookmarkEnd w:id="0"/>
    </w:p>
    <w:p w:rsidR="00DB5411" w:rsidRPr="00386C6A" w:rsidRDefault="00DB5411" w:rsidP="00386C6A">
      <w:pPr>
        <w:spacing w:after="0" w:line="240" w:lineRule="auto"/>
        <w:rPr>
          <w:b/>
          <w:sz w:val="28"/>
          <w:szCs w:val="28"/>
        </w:rPr>
      </w:pPr>
    </w:p>
    <w:sectPr w:rsidR="00DB5411" w:rsidRPr="0038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A"/>
    <w:rsid w:val="00044495"/>
    <w:rsid w:val="000A5FAC"/>
    <w:rsid w:val="001161B6"/>
    <w:rsid w:val="002F73B0"/>
    <w:rsid w:val="00386C6A"/>
    <w:rsid w:val="003A6BFA"/>
    <w:rsid w:val="0049737B"/>
    <w:rsid w:val="009C54F6"/>
    <w:rsid w:val="00D83AAA"/>
    <w:rsid w:val="00DB5411"/>
    <w:rsid w:val="00DC1EFF"/>
    <w:rsid w:val="00E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Blackford</dc:creator>
  <cp:lastModifiedBy>Candi Blackford</cp:lastModifiedBy>
  <cp:revision>2</cp:revision>
  <cp:lastPrinted>2013-12-05T19:14:00Z</cp:lastPrinted>
  <dcterms:created xsi:type="dcterms:W3CDTF">2016-11-01T22:21:00Z</dcterms:created>
  <dcterms:modified xsi:type="dcterms:W3CDTF">2016-11-01T22:21:00Z</dcterms:modified>
</cp:coreProperties>
</file>