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BB" w:rsidRPr="003742BB" w:rsidRDefault="003742BB" w:rsidP="003742BB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  <w:r w:rsidRPr="003742BB">
        <w:rPr>
          <w:b/>
          <w:spacing w:val="-3"/>
          <w:u w:val="single"/>
        </w:rPr>
        <w:t>AMENDMENT TO</w:t>
      </w:r>
    </w:p>
    <w:p w:rsidR="00485B95" w:rsidRDefault="000E6BF1" w:rsidP="003742BB">
      <w:pPr>
        <w:tabs>
          <w:tab w:val="center" w:pos="4680"/>
        </w:tabs>
        <w:suppressAutoHyphens/>
        <w:jc w:val="center"/>
        <w:rPr>
          <w:spacing w:val="-3"/>
        </w:rPr>
      </w:pPr>
      <w:r>
        <w:rPr>
          <w:b/>
          <w:spacing w:val="-3"/>
          <w:u w:val="single"/>
        </w:rPr>
        <w:t>PROFESSIONAL</w:t>
      </w:r>
      <w:r w:rsidR="00485B95">
        <w:rPr>
          <w:b/>
          <w:spacing w:val="-3"/>
          <w:u w:val="single"/>
        </w:rPr>
        <w:t xml:space="preserve"> SERVICES </w:t>
      </w:r>
      <w:r>
        <w:rPr>
          <w:b/>
          <w:spacing w:val="-3"/>
          <w:u w:val="single"/>
        </w:rPr>
        <w:t>AGREEMENT</w:t>
      </w:r>
    </w:p>
    <w:p w:rsidR="000F259B" w:rsidRDefault="00485B95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:rsidR="003742BB" w:rsidRDefault="00485B95" w:rsidP="003742B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0E6BF1">
        <w:rPr>
          <w:spacing w:val="-3"/>
        </w:rPr>
        <w:t xml:space="preserve">This </w:t>
      </w:r>
      <w:r w:rsidR="003742BB">
        <w:rPr>
          <w:spacing w:val="-3"/>
        </w:rPr>
        <w:t xml:space="preserve">Amendment to </w:t>
      </w:r>
      <w:r w:rsidR="008D5F86">
        <w:rPr>
          <w:spacing w:val="-3"/>
        </w:rPr>
        <w:t xml:space="preserve">the </w:t>
      </w:r>
      <w:r w:rsidR="003742BB">
        <w:rPr>
          <w:spacing w:val="-3"/>
        </w:rPr>
        <w:t xml:space="preserve">Professional Services </w:t>
      </w:r>
      <w:r w:rsidR="000E6BF1">
        <w:rPr>
          <w:spacing w:val="-3"/>
        </w:rPr>
        <w:t xml:space="preserve">Agreement </w:t>
      </w:r>
      <w:r w:rsidR="008D5F86" w:rsidRPr="008D5F86">
        <w:rPr>
          <w:spacing w:val="-3"/>
        </w:rPr>
        <w:t>dated October 16, 2012</w:t>
      </w:r>
      <w:r w:rsidR="008D5F86">
        <w:rPr>
          <w:spacing w:val="-3"/>
        </w:rPr>
        <w:t xml:space="preserve"> </w:t>
      </w:r>
      <w:r w:rsidR="000E6BF1">
        <w:rPr>
          <w:spacing w:val="-3"/>
        </w:rPr>
        <w:t>is made by and between Kittitas County (her</w:t>
      </w:r>
      <w:r w:rsidR="003A360E">
        <w:rPr>
          <w:spacing w:val="-3"/>
        </w:rPr>
        <w:t xml:space="preserve">einafter “the County”) and </w:t>
      </w:r>
      <w:r w:rsidR="00F436F5">
        <w:rPr>
          <w:spacing w:val="-3"/>
        </w:rPr>
        <w:t>Elmview</w:t>
      </w:r>
      <w:r w:rsidR="000E6BF1">
        <w:rPr>
          <w:spacing w:val="-3"/>
        </w:rPr>
        <w:t xml:space="preserve"> (hereinafter “</w:t>
      </w:r>
      <w:r w:rsidR="00792C97">
        <w:rPr>
          <w:spacing w:val="-3"/>
        </w:rPr>
        <w:t>Contractor</w:t>
      </w:r>
      <w:r w:rsidR="000E6BF1">
        <w:rPr>
          <w:spacing w:val="-3"/>
        </w:rPr>
        <w:t xml:space="preserve">”). </w:t>
      </w:r>
    </w:p>
    <w:p w:rsidR="003742BB" w:rsidRDefault="003742BB" w:rsidP="003742BB">
      <w:pPr>
        <w:tabs>
          <w:tab w:val="left" w:pos="-720"/>
        </w:tabs>
        <w:suppressAutoHyphens/>
        <w:jc w:val="both"/>
        <w:rPr>
          <w:spacing w:val="-3"/>
        </w:rPr>
      </w:pPr>
    </w:p>
    <w:p w:rsidR="003742BB" w:rsidRDefault="00B61D38" w:rsidP="003742B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B61D38">
        <w:rPr>
          <w:b/>
          <w:spacing w:val="-3"/>
        </w:rPr>
        <w:t>WHEREAS</w:t>
      </w:r>
      <w:r>
        <w:rPr>
          <w:spacing w:val="-3"/>
        </w:rPr>
        <w:t>, on April 3, 2012</w:t>
      </w:r>
      <w:r w:rsidR="003742BB">
        <w:rPr>
          <w:spacing w:val="-3"/>
        </w:rPr>
        <w:t xml:space="preserve"> the County and </w:t>
      </w:r>
      <w:r w:rsidR="003742BB" w:rsidRPr="003742BB">
        <w:rPr>
          <w:spacing w:val="-3"/>
        </w:rPr>
        <w:t xml:space="preserve">Contractor </w:t>
      </w:r>
      <w:r w:rsidR="003742BB">
        <w:rPr>
          <w:spacing w:val="-3"/>
        </w:rPr>
        <w:t xml:space="preserve">entered into a Professional Services Agreement </w:t>
      </w:r>
      <w:r>
        <w:rPr>
          <w:spacing w:val="-3"/>
        </w:rPr>
        <w:t xml:space="preserve">with a term from July 1, 2011 through December 31, 2011, </w:t>
      </w:r>
      <w:r w:rsidR="003742BB">
        <w:rPr>
          <w:spacing w:val="-3"/>
        </w:rPr>
        <w:t xml:space="preserve">for </w:t>
      </w:r>
      <w:r w:rsidR="003742BB" w:rsidRPr="003742BB">
        <w:rPr>
          <w:spacing w:val="-3"/>
        </w:rPr>
        <w:t>Contractor</w:t>
      </w:r>
      <w:r w:rsidR="003742BB">
        <w:rPr>
          <w:spacing w:val="-3"/>
        </w:rPr>
        <w:t xml:space="preserve"> </w:t>
      </w:r>
      <w:r>
        <w:rPr>
          <w:spacing w:val="-3"/>
        </w:rPr>
        <w:t>to provide certain services to the Cou</w:t>
      </w:r>
      <w:r w:rsidR="00C90E65">
        <w:rPr>
          <w:spacing w:val="-3"/>
        </w:rPr>
        <w:t>nty related to Kittitas County developmental d</w:t>
      </w:r>
      <w:r>
        <w:rPr>
          <w:spacing w:val="-3"/>
        </w:rPr>
        <w:t xml:space="preserve">isability programs described in the Scope of Work of the </w:t>
      </w:r>
      <w:r w:rsidRPr="00B61D38">
        <w:rPr>
          <w:spacing w:val="-3"/>
        </w:rPr>
        <w:t xml:space="preserve">Professional Services Agreement </w:t>
      </w:r>
      <w:r>
        <w:rPr>
          <w:spacing w:val="-3"/>
        </w:rPr>
        <w:t>(</w:t>
      </w:r>
      <w:r w:rsidRPr="00B61D38">
        <w:rPr>
          <w:spacing w:val="-3"/>
        </w:rPr>
        <w:t>hereinafter</w:t>
      </w:r>
      <w:r>
        <w:rPr>
          <w:spacing w:val="-3"/>
        </w:rPr>
        <w:t xml:space="preserve"> “services”); and </w:t>
      </w:r>
    </w:p>
    <w:p w:rsidR="00B61D38" w:rsidRDefault="00B61D38" w:rsidP="003742BB">
      <w:pPr>
        <w:tabs>
          <w:tab w:val="left" w:pos="-720"/>
        </w:tabs>
        <w:suppressAutoHyphens/>
        <w:jc w:val="both"/>
        <w:rPr>
          <w:spacing w:val="-3"/>
        </w:rPr>
      </w:pPr>
    </w:p>
    <w:p w:rsidR="00B61D38" w:rsidRDefault="00B61D38" w:rsidP="003742B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B61D38">
        <w:rPr>
          <w:b/>
          <w:spacing w:val="-3"/>
        </w:rPr>
        <w:t>WHEREAS</w:t>
      </w:r>
      <w:r>
        <w:rPr>
          <w:spacing w:val="-3"/>
        </w:rPr>
        <w:t xml:space="preserve">, on October 16, 2012 </w:t>
      </w:r>
      <w:r w:rsidRPr="00B61D38">
        <w:rPr>
          <w:spacing w:val="-3"/>
        </w:rPr>
        <w:t xml:space="preserve">the County and Contractor entered into a Professional Services Agreement </w:t>
      </w:r>
      <w:r>
        <w:rPr>
          <w:spacing w:val="-3"/>
        </w:rPr>
        <w:t xml:space="preserve"> </w:t>
      </w:r>
      <w:r w:rsidRPr="00B61D38">
        <w:rPr>
          <w:spacing w:val="-3"/>
        </w:rPr>
        <w:t xml:space="preserve">with a term from </w:t>
      </w:r>
      <w:r>
        <w:rPr>
          <w:spacing w:val="-3"/>
        </w:rPr>
        <w:t>July 1, 2012</w:t>
      </w:r>
      <w:r w:rsidRPr="00B61D38">
        <w:rPr>
          <w:spacing w:val="-3"/>
        </w:rPr>
        <w:t xml:space="preserve"> through </w:t>
      </w:r>
      <w:r>
        <w:rPr>
          <w:spacing w:val="-3"/>
        </w:rPr>
        <w:t>June 30</w:t>
      </w:r>
      <w:r w:rsidRPr="00B61D38">
        <w:rPr>
          <w:spacing w:val="-3"/>
        </w:rPr>
        <w:t>,</w:t>
      </w:r>
      <w:r>
        <w:rPr>
          <w:spacing w:val="-3"/>
        </w:rPr>
        <w:t xml:space="preserve"> 2013</w:t>
      </w:r>
      <w:r w:rsidRPr="00B61D38">
        <w:rPr>
          <w:spacing w:val="-3"/>
        </w:rPr>
        <w:t xml:space="preserve">, for Contractor to provide </w:t>
      </w:r>
      <w:r>
        <w:rPr>
          <w:spacing w:val="-3"/>
        </w:rPr>
        <w:t>said</w:t>
      </w:r>
      <w:r w:rsidRPr="00B61D38">
        <w:rPr>
          <w:spacing w:val="-3"/>
        </w:rPr>
        <w:t xml:space="preserve"> services; and</w:t>
      </w:r>
    </w:p>
    <w:p w:rsidR="00B61D38" w:rsidRDefault="00B61D38" w:rsidP="003742BB">
      <w:pPr>
        <w:tabs>
          <w:tab w:val="left" w:pos="-720"/>
        </w:tabs>
        <w:suppressAutoHyphens/>
        <w:jc w:val="both"/>
        <w:rPr>
          <w:spacing w:val="-3"/>
        </w:rPr>
      </w:pPr>
    </w:p>
    <w:p w:rsidR="00B61D38" w:rsidRDefault="00B61D38" w:rsidP="003742B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B61D38">
        <w:rPr>
          <w:b/>
          <w:spacing w:val="-3"/>
        </w:rPr>
        <w:t>WHEREAS</w:t>
      </w:r>
      <w:r>
        <w:rPr>
          <w:spacing w:val="-3"/>
        </w:rPr>
        <w:t xml:space="preserve">, during the intervening period </w:t>
      </w:r>
      <w:r w:rsidR="00E84754" w:rsidRPr="00E84754">
        <w:rPr>
          <w:spacing w:val="-3"/>
        </w:rPr>
        <w:t>from January 1, 2012 through June 30, 2012</w:t>
      </w:r>
      <w:r w:rsidR="00E84754">
        <w:rPr>
          <w:spacing w:val="-3"/>
        </w:rPr>
        <w:t xml:space="preserve"> </w:t>
      </w:r>
      <w:r>
        <w:rPr>
          <w:spacing w:val="-3"/>
        </w:rPr>
        <w:t xml:space="preserve">between the terms of the </w:t>
      </w:r>
      <w:r w:rsidR="00E84754" w:rsidRPr="00E84754">
        <w:rPr>
          <w:spacing w:val="-3"/>
        </w:rPr>
        <w:t xml:space="preserve">Professional Services Agreements </w:t>
      </w:r>
      <w:r w:rsidR="00E84754">
        <w:rPr>
          <w:spacing w:val="-3"/>
        </w:rPr>
        <w:t xml:space="preserve">dated </w:t>
      </w:r>
      <w:r w:rsidR="00E84754" w:rsidRPr="00E84754">
        <w:rPr>
          <w:spacing w:val="-3"/>
        </w:rPr>
        <w:t xml:space="preserve">April 3, 2012 </w:t>
      </w:r>
      <w:r>
        <w:rPr>
          <w:spacing w:val="-3"/>
        </w:rPr>
        <w:t xml:space="preserve">and </w:t>
      </w:r>
      <w:r w:rsidR="00E84754">
        <w:rPr>
          <w:spacing w:val="-3"/>
        </w:rPr>
        <w:t xml:space="preserve">October 16, 2012, </w:t>
      </w:r>
      <w:r>
        <w:rPr>
          <w:spacing w:val="-3"/>
        </w:rPr>
        <w:t xml:space="preserve">Contractor continued to provide services to </w:t>
      </w:r>
      <w:r w:rsidR="00E84754">
        <w:rPr>
          <w:spacing w:val="-3"/>
        </w:rPr>
        <w:t xml:space="preserve">the County; and </w:t>
      </w:r>
    </w:p>
    <w:p w:rsidR="00E84754" w:rsidRPr="00C90E65" w:rsidRDefault="00E84754" w:rsidP="003742BB">
      <w:pPr>
        <w:tabs>
          <w:tab w:val="left" w:pos="-720"/>
        </w:tabs>
        <w:suppressAutoHyphens/>
        <w:jc w:val="both"/>
        <w:rPr>
          <w:i/>
          <w:spacing w:val="-3"/>
        </w:rPr>
      </w:pPr>
    </w:p>
    <w:p w:rsidR="00E84754" w:rsidRPr="00C90E65" w:rsidRDefault="00E84754" w:rsidP="003742BB">
      <w:pPr>
        <w:tabs>
          <w:tab w:val="left" w:pos="-720"/>
        </w:tabs>
        <w:suppressAutoHyphens/>
        <w:jc w:val="both"/>
        <w:rPr>
          <w:spacing w:val="-3"/>
        </w:rPr>
      </w:pPr>
      <w:r w:rsidRPr="00C90E65">
        <w:rPr>
          <w:spacing w:val="-3"/>
        </w:rPr>
        <w:tab/>
      </w:r>
      <w:r w:rsidRPr="00C90E65">
        <w:rPr>
          <w:b/>
          <w:spacing w:val="-3"/>
        </w:rPr>
        <w:t>WHEREAS</w:t>
      </w:r>
      <w:r w:rsidRPr="00C90E65">
        <w:rPr>
          <w:spacing w:val="-3"/>
        </w:rPr>
        <w:t xml:space="preserve">, the period of time from January 1, 2012 through June 30, 2012 is not covered under a Professional Services Agreement; and </w:t>
      </w:r>
    </w:p>
    <w:p w:rsidR="00E84754" w:rsidRDefault="00E84754" w:rsidP="003742BB">
      <w:pPr>
        <w:tabs>
          <w:tab w:val="left" w:pos="-720"/>
        </w:tabs>
        <w:suppressAutoHyphens/>
        <w:jc w:val="both"/>
        <w:rPr>
          <w:spacing w:val="-3"/>
        </w:rPr>
      </w:pPr>
    </w:p>
    <w:p w:rsidR="00E84754" w:rsidRDefault="00E84754" w:rsidP="003742B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B5C82">
        <w:rPr>
          <w:b/>
          <w:spacing w:val="-3"/>
        </w:rPr>
        <w:t>WHEREAS</w:t>
      </w:r>
      <w:r>
        <w:rPr>
          <w:spacing w:val="-3"/>
        </w:rPr>
        <w:t xml:space="preserve">, Section 12 of the </w:t>
      </w:r>
      <w:r w:rsidRPr="00E84754">
        <w:rPr>
          <w:spacing w:val="-3"/>
        </w:rPr>
        <w:t>Professional Services Agreement</w:t>
      </w:r>
      <w:r>
        <w:rPr>
          <w:spacing w:val="-3"/>
        </w:rPr>
        <w:t xml:space="preserve"> dated </w:t>
      </w:r>
      <w:r w:rsidRPr="00E84754">
        <w:rPr>
          <w:spacing w:val="-3"/>
        </w:rPr>
        <w:t>October 16, 2012</w:t>
      </w:r>
      <w:r>
        <w:rPr>
          <w:spacing w:val="-3"/>
        </w:rPr>
        <w:t xml:space="preserve"> allows for </w:t>
      </w:r>
      <w:r w:rsidR="00DB5C82">
        <w:rPr>
          <w:spacing w:val="-3"/>
        </w:rPr>
        <w:t xml:space="preserve">modification of the agreement based on the mutual consent of the parties in writing. </w:t>
      </w:r>
    </w:p>
    <w:p w:rsidR="00FF34AA" w:rsidRDefault="00FF34AA" w:rsidP="003742BB">
      <w:pPr>
        <w:tabs>
          <w:tab w:val="left" w:pos="-720"/>
        </w:tabs>
        <w:suppressAutoHyphens/>
        <w:jc w:val="both"/>
        <w:rPr>
          <w:spacing w:val="-3"/>
        </w:rPr>
      </w:pPr>
    </w:p>
    <w:p w:rsidR="00E84754" w:rsidRDefault="00E84754" w:rsidP="003742BB">
      <w:pPr>
        <w:tabs>
          <w:tab w:val="left" w:pos="-720"/>
        </w:tabs>
        <w:suppressAutoHyphens/>
        <w:jc w:val="both"/>
        <w:rPr>
          <w:spacing w:val="-3"/>
        </w:rPr>
      </w:pPr>
    </w:p>
    <w:p w:rsidR="00E84754" w:rsidRDefault="00E84754" w:rsidP="003742B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E84754">
        <w:rPr>
          <w:b/>
          <w:spacing w:val="-3"/>
        </w:rPr>
        <w:t>NOW, THEREFORE, IT IS HEREBY AGREED</w:t>
      </w:r>
      <w:r w:rsidRPr="00E84754">
        <w:rPr>
          <w:spacing w:val="-3"/>
        </w:rPr>
        <w:t xml:space="preserve"> by and between the parties to </w:t>
      </w:r>
      <w:r>
        <w:rPr>
          <w:spacing w:val="-3"/>
        </w:rPr>
        <w:t xml:space="preserve">amend the </w:t>
      </w:r>
      <w:r w:rsidRPr="00E84754">
        <w:rPr>
          <w:spacing w:val="-3"/>
        </w:rPr>
        <w:t xml:space="preserve">Professional Services Agreements </w:t>
      </w:r>
      <w:r w:rsidR="00C90E65" w:rsidRPr="00C90E65">
        <w:rPr>
          <w:spacing w:val="-3"/>
        </w:rPr>
        <w:t>(attached hereto as Attachment “A”)</w:t>
      </w:r>
      <w:r w:rsidR="00C90E65">
        <w:rPr>
          <w:spacing w:val="-3"/>
        </w:rPr>
        <w:t xml:space="preserve"> </w:t>
      </w:r>
      <w:r w:rsidR="00DB5C82">
        <w:rPr>
          <w:spacing w:val="-3"/>
        </w:rPr>
        <w:t xml:space="preserve">dated </w:t>
      </w:r>
      <w:r w:rsidR="00DB5C82" w:rsidRPr="00DB5C82">
        <w:rPr>
          <w:spacing w:val="-3"/>
        </w:rPr>
        <w:t>October 16, 2012</w:t>
      </w:r>
      <w:r w:rsidR="00DB5C82">
        <w:rPr>
          <w:spacing w:val="-3"/>
        </w:rPr>
        <w:t xml:space="preserve"> as follows</w:t>
      </w:r>
      <w:r w:rsidRPr="00E84754">
        <w:rPr>
          <w:spacing w:val="-3"/>
        </w:rPr>
        <w:t>:</w:t>
      </w:r>
    </w:p>
    <w:p w:rsidR="00DB5C82" w:rsidRDefault="00DB5C82" w:rsidP="003742BB">
      <w:pPr>
        <w:tabs>
          <w:tab w:val="left" w:pos="-720"/>
        </w:tabs>
        <w:suppressAutoHyphens/>
        <w:jc w:val="both"/>
        <w:rPr>
          <w:spacing w:val="-3"/>
        </w:rPr>
      </w:pPr>
    </w:p>
    <w:p w:rsidR="00DB5C82" w:rsidRDefault="00DB5C82" w:rsidP="00DB5C82">
      <w:pPr>
        <w:pStyle w:val="ListParagraph"/>
        <w:numPr>
          <w:ilvl w:val="0"/>
          <w:numId w:val="40"/>
        </w:num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The term of the </w:t>
      </w:r>
      <w:r w:rsidRPr="00DB5C82">
        <w:rPr>
          <w:spacing w:val="-3"/>
        </w:rPr>
        <w:t>Professional Services Agreement</w:t>
      </w:r>
      <w:r>
        <w:rPr>
          <w:spacing w:val="-3"/>
        </w:rPr>
        <w:t xml:space="preserve"> is hereby amended to include the period of time </w:t>
      </w:r>
      <w:r w:rsidRPr="00DB5C82">
        <w:rPr>
          <w:spacing w:val="-3"/>
        </w:rPr>
        <w:t>from January 1, 2012 through June 30, 2012</w:t>
      </w:r>
      <w:r>
        <w:rPr>
          <w:spacing w:val="-3"/>
        </w:rPr>
        <w:t xml:space="preserve">.  </w:t>
      </w:r>
    </w:p>
    <w:p w:rsidR="00DB5C82" w:rsidRDefault="00DB5C82" w:rsidP="00DB5C82">
      <w:pPr>
        <w:pStyle w:val="ListParagraph"/>
        <w:numPr>
          <w:ilvl w:val="0"/>
          <w:numId w:val="40"/>
        </w:num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The </w:t>
      </w:r>
      <w:r w:rsidRPr="00DB5C82">
        <w:rPr>
          <w:spacing w:val="-3"/>
        </w:rPr>
        <w:t>portion of the millage received by the County and designated for support of people with developmental disabilities</w:t>
      </w:r>
      <w:r>
        <w:rPr>
          <w:spacing w:val="-3"/>
        </w:rPr>
        <w:t xml:space="preserve"> during </w:t>
      </w:r>
      <w:r w:rsidRPr="00DB5C82">
        <w:rPr>
          <w:spacing w:val="-3"/>
        </w:rPr>
        <w:t>the period of time from January 1, 2012 through June 30, 2012</w:t>
      </w:r>
      <w:r>
        <w:rPr>
          <w:spacing w:val="-3"/>
        </w:rPr>
        <w:t xml:space="preserve"> up to the maximum amount of $46,767.93 may be paid to the Contractor per the terms and conditions of </w:t>
      </w:r>
      <w:r w:rsidRPr="00DB5C82">
        <w:rPr>
          <w:spacing w:val="-3"/>
        </w:rPr>
        <w:t>Attachment “</w:t>
      </w:r>
      <w:r>
        <w:rPr>
          <w:spacing w:val="-3"/>
        </w:rPr>
        <w:t>B</w:t>
      </w:r>
      <w:r w:rsidRPr="00DB5C82">
        <w:rPr>
          <w:spacing w:val="-3"/>
        </w:rPr>
        <w:t>”</w:t>
      </w:r>
      <w:r>
        <w:rPr>
          <w:spacing w:val="-3"/>
        </w:rPr>
        <w:t xml:space="preserve"> </w:t>
      </w:r>
      <w:r w:rsidR="00B27E6A">
        <w:rPr>
          <w:spacing w:val="-3"/>
        </w:rPr>
        <w:t>to</w:t>
      </w:r>
      <w:r>
        <w:rPr>
          <w:spacing w:val="-3"/>
        </w:rPr>
        <w:t xml:space="preserve"> the Professional Services Agreement. </w:t>
      </w:r>
    </w:p>
    <w:p w:rsidR="00DB5C82" w:rsidRDefault="00DB5C82" w:rsidP="00DB5C82">
      <w:pPr>
        <w:pStyle w:val="ListParagraph"/>
        <w:numPr>
          <w:ilvl w:val="0"/>
          <w:numId w:val="40"/>
        </w:numPr>
        <w:rPr>
          <w:spacing w:val="-3"/>
        </w:rPr>
      </w:pPr>
      <w:r w:rsidRPr="00DB5C82">
        <w:rPr>
          <w:spacing w:val="-3"/>
        </w:rPr>
        <w:t>All other terms and conditions of the aforementioned Professional Services Agreement shall remain the same.</w:t>
      </w:r>
    </w:p>
    <w:p w:rsidR="00FF34AA" w:rsidRPr="00DB5C82" w:rsidRDefault="00FF34AA" w:rsidP="00FF34AA">
      <w:pPr>
        <w:pStyle w:val="ListParagraph"/>
        <w:ind w:left="1080"/>
        <w:rPr>
          <w:spacing w:val="-3"/>
        </w:rPr>
      </w:pPr>
      <w:bookmarkStart w:id="0" w:name="_GoBack"/>
      <w:bookmarkEnd w:id="0"/>
    </w:p>
    <w:p w:rsidR="009463F7" w:rsidRPr="009D7483" w:rsidRDefault="00485B95" w:rsidP="009463F7">
      <w:pPr>
        <w:tabs>
          <w:tab w:val="left" w:pos="-720"/>
        </w:tabs>
        <w:suppressAutoHyphens/>
        <w:jc w:val="both"/>
        <w:rPr>
          <w:spacing w:val="-3"/>
        </w:rPr>
      </w:pPr>
      <w:r w:rsidRPr="003742BB">
        <w:rPr>
          <w:b/>
          <w:spacing w:val="-3"/>
        </w:rPr>
        <w:lastRenderedPageBreak/>
        <w:tab/>
      </w:r>
      <w:r w:rsidR="009463F7" w:rsidRPr="003742BB">
        <w:rPr>
          <w:b/>
          <w:spacing w:val="-3"/>
        </w:rPr>
        <w:t>IN WITNESS WHEREOF</w:t>
      </w:r>
      <w:r w:rsidR="009463F7" w:rsidRPr="009D7483">
        <w:rPr>
          <w:spacing w:val="-3"/>
        </w:rPr>
        <w:t xml:space="preserve">, the parties have executed this </w:t>
      </w:r>
      <w:r w:rsidR="00B27E6A">
        <w:rPr>
          <w:spacing w:val="-3"/>
        </w:rPr>
        <w:t xml:space="preserve">Amendment to Professional Services </w:t>
      </w:r>
      <w:r w:rsidR="009463F7" w:rsidRPr="009D7483">
        <w:rPr>
          <w:spacing w:val="-3"/>
        </w:rPr>
        <w:t>Agreement this</w:t>
      </w:r>
      <w:r w:rsidR="007F4EB4" w:rsidRPr="009D7483">
        <w:rPr>
          <w:spacing w:val="-3"/>
        </w:rPr>
        <w:t xml:space="preserve"> </w:t>
      </w:r>
      <w:r w:rsidR="006703D5" w:rsidRPr="009D7483">
        <w:rPr>
          <w:spacing w:val="-3"/>
        </w:rPr>
        <w:t>____</w:t>
      </w:r>
      <w:r w:rsidR="00AD01B3" w:rsidRPr="009D7483">
        <w:rPr>
          <w:spacing w:val="-3"/>
        </w:rPr>
        <w:t xml:space="preserve"> </w:t>
      </w:r>
      <w:r w:rsidR="009463F7" w:rsidRPr="009D7483">
        <w:rPr>
          <w:spacing w:val="-3"/>
        </w:rPr>
        <w:t xml:space="preserve">day of </w:t>
      </w:r>
      <w:r w:rsidR="006703D5" w:rsidRPr="009D7483">
        <w:rPr>
          <w:spacing w:val="-3"/>
        </w:rPr>
        <w:t>___</w:t>
      </w:r>
      <w:r w:rsidR="00B75C64">
        <w:rPr>
          <w:spacing w:val="-3"/>
        </w:rPr>
        <w:t>______</w:t>
      </w:r>
      <w:r w:rsidR="003742BB">
        <w:rPr>
          <w:spacing w:val="-3"/>
        </w:rPr>
        <w:t>______</w:t>
      </w:r>
      <w:r w:rsidR="00B75C64">
        <w:rPr>
          <w:spacing w:val="-3"/>
        </w:rPr>
        <w:t>_</w:t>
      </w:r>
      <w:r w:rsidR="006703D5" w:rsidRPr="009D7483">
        <w:rPr>
          <w:spacing w:val="-3"/>
        </w:rPr>
        <w:t>__, 20</w:t>
      </w:r>
      <w:r w:rsidR="000F259B">
        <w:rPr>
          <w:spacing w:val="-3"/>
        </w:rPr>
        <w:t>1</w:t>
      </w:r>
      <w:r w:rsidR="003742BB">
        <w:rPr>
          <w:spacing w:val="-3"/>
        </w:rPr>
        <w:t>3</w:t>
      </w:r>
      <w:r w:rsidR="009463F7" w:rsidRPr="009D7483">
        <w:rPr>
          <w:spacing w:val="-3"/>
        </w:rPr>
        <w:t>.</w:t>
      </w:r>
    </w:p>
    <w:p w:rsidR="009463F7" w:rsidRPr="009D7483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Pr="009D7483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b/>
          <w:spacing w:val="-3"/>
        </w:rPr>
        <w:t>APPROVED</w:t>
      </w:r>
      <w:r w:rsidRPr="009D7483">
        <w:rPr>
          <w:spacing w:val="-3"/>
        </w:rPr>
        <w:t>:</w:t>
      </w:r>
    </w:p>
    <w:p w:rsidR="009463F7" w:rsidRPr="009D7483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Pr="009D7483" w:rsidRDefault="000F259B" w:rsidP="000310E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ELMVIEW</w:t>
      </w:r>
      <w:r w:rsidR="00792C97" w:rsidRPr="009D7483">
        <w:rPr>
          <w:spacing w:val="-3"/>
        </w:rPr>
        <w:tab/>
      </w:r>
      <w:r w:rsidR="00792C97" w:rsidRPr="009D7483">
        <w:rPr>
          <w:spacing w:val="-3"/>
        </w:rPr>
        <w:tab/>
      </w:r>
      <w:r w:rsidR="00F4468D" w:rsidRPr="009D7483">
        <w:rPr>
          <w:spacing w:val="-3"/>
        </w:rPr>
        <w:tab/>
      </w:r>
      <w:r w:rsidR="00F4468D" w:rsidRPr="009D7483">
        <w:rPr>
          <w:spacing w:val="-3"/>
        </w:rPr>
        <w:tab/>
      </w:r>
      <w:r w:rsidR="00273F43" w:rsidRPr="009D7483">
        <w:rPr>
          <w:spacing w:val="-3"/>
        </w:rPr>
        <w:tab/>
        <w:t xml:space="preserve">BOARD </w:t>
      </w:r>
      <w:r w:rsidR="009463F7" w:rsidRPr="009D7483">
        <w:rPr>
          <w:spacing w:val="-3"/>
        </w:rPr>
        <w:t>OF COUNTY COMMISSIONERS</w:t>
      </w:r>
    </w:p>
    <w:p w:rsidR="009463F7" w:rsidRPr="009D7483" w:rsidRDefault="00D74143" w:rsidP="000310E6">
      <w:pPr>
        <w:tabs>
          <w:tab w:val="left" w:pos="-720"/>
        </w:tabs>
        <w:suppressAutoHyphens/>
        <w:rPr>
          <w:spacing w:val="-3"/>
        </w:rPr>
      </w:pP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="009463F7" w:rsidRPr="009D7483">
        <w:rPr>
          <w:spacing w:val="-3"/>
        </w:rPr>
        <w:t>KITTITAS COUNTY, WASHINGTON</w:t>
      </w:r>
    </w:p>
    <w:p w:rsidR="009463F7" w:rsidRPr="009D7483" w:rsidRDefault="009463F7" w:rsidP="000310E6">
      <w:pPr>
        <w:tabs>
          <w:tab w:val="left" w:pos="-720"/>
        </w:tabs>
        <w:suppressAutoHyphens/>
        <w:rPr>
          <w:spacing w:val="-3"/>
        </w:rPr>
      </w:pPr>
    </w:p>
    <w:p w:rsidR="009463F7" w:rsidRPr="009D7483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Pr="009D7483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 w:rsidRPr="009D7483">
        <w:rPr>
          <w:spacing w:val="-3"/>
        </w:rPr>
        <w:t>___________________________</w:t>
      </w:r>
      <w:r w:rsidRPr="009D7483">
        <w:rPr>
          <w:spacing w:val="-3"/>
        </w:rPr>
        <w:tab/>
      </w:r>
      <w:r w:rsidRPr="009D7483">
        <w:rPr>
          <w:spacing w:val="-3"/>
        </w:rPr>
        <w:tab/>
        <w:t>______________________________</w:t>
      </w:r>
    </w:p>
    <w:p w:rsidR="009463F7" w:rsidRPr="009D7483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 w:rsidRPr="009D7483">
        <w:rPr>
          <w:spacing w:val="-3"/>
        </w:rPr>
        <w:t>Signature of Signatory</w:t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Pr="009D7483">
        <w:rPr>
          <w:spacing w:val="-3"/>
        </w:rPr>
        <w:tab/>
      </w:r>
      <w:r w:rsidR="00B27E6A" w:rsidRPr="00B27E6A">
        <w:rPr>
          <w:spacing w:val="-3"/>
        </w:rPr>
        <w:t>Obie O’Brien</w:t>
      </w:r>
      <w:r w:rsidRPr="009D7483">
        <w:rPr>
          <w:spacing w:val="-3"/>
        </w:rPr>
        <w:t>, Chairman</w:t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(Date __________)</w:t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Default="003A360E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  <w:u w:val="single"/>
        </w:rPr>
        <w:t>_________________</w:t>
      </w:r>
      <w:r w:rsidR="009463F7" w:rsidRPr="00DA72FF">
        <w:rPr>
          <w:spacing w:val="-3"/>
          <w:u w:val="single"/>
        </w:rPr>
        <w:t>_______</w:t>
      </w:r>
      <w:r w:rsidR="009463F7">
        <w:rPr>
          <w:spacing w:val="-3"/>
        </w:rPr>
        <w:tab/>
      </w:r>
      <w:r w:rsidR="009463F7">
        <w:rPr>
          <w:spacing w:val="-3"/>
        </w:rPr>
        <w:tab/>
        <w:t>______________________________</w:t>
      </w:r>
    </w:p>
    <w:p w:rsidR="00B27E6A" w:rsidRPr="00B27E6A" w:rsidRDefault="009463F7" w:rsidP="00B27E6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Print Name of Signatory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27E6A" w:rsidRPr="00B27E6A">
        <w:rPr>
          <w:spacing w:val="-3"/>
        </w:rPr>
        <w:t>Paul Jewell, Commissioner</w:t>
      </w:r>
    </w:p>
    <w:p w:rsidR="00B27E6A" w:rsidRPr="00B27E6A" w:rsidRDefault="00B27E6A" w:rsidP="00B27E6A">
      <w:pPr>
        <w:tabs>
          <w:tab w:val="left" w:pos="-720"/>
        </w:tabs>
        <w:suppressAutoHyphens/>
        <w:jc w:val="both"/>
        <w:rPr>
          <w:spacing w:val="-3"/>
        </w:rPr>
      </w:pPr>
      <w:r w:rsidRPr="00B27E6A">
        <w:rPr>
          <w:spacing w:val="-3"/>
        </w:rPr>
        <w:tab/>
      </w:r>
      <w:r w:rsidRPr="00B27E6A">
        <w:rPr>
          <w:spacing w:val="-3"/>
        </w:rPr>
        <w:tab/>
      </w:r>
      <w:r w:rsidRPr="00B27E6A">
        <w:rPr>
          <w:spacing w:val="-3"/>
        </w:rPr>
        <w:tab/>
      </w:r>
      <w:r w:rsidRPr="00B27E6A">
        <w:rPr>
          <w:spacing w:val="-3"/>
        </w:rPr>
        <w:tab/>
      </w:r>
      <w:r w:rsidRPr="00B27E6A">
        <w:rPr>
          <w:spacing w:val="-3"/>
        </w:rPr>
        <w:tab/>
      </w:r>
      <w:r w:rsidRPr="00B27E6A">
        <w:rPr>
          <w:spacing w:val="-3"/>
        </w:rPr>
        <w:tab/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______________________________</w:t>
      </w:r>
    </w:p>
    <w:p w:rsidR="009463F7" w:rsidRPr="00A1184B" w:rsidRDefault="009463F7" w:rsidP="009463F7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27E6A">
        <w:rPr>
          <w:spacing w:val="-3"/>
        </w:rPr>
        <w:t>Gary Berndt</w:t>
      </w:r>
      <w:r w:rsidRPr="00A1184B">
        <w:rPr>
          <w:spacing w:val="-3"/>
          <w:szCs w:val="24"/>
        </w:rPr>
        <w:t>, Commissioner</w:t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Attest:</w:t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___________________________</w:t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Clerk of the Board</w:t>
      </w: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9463F7" w:rsidRDefault="009463F7" w:rsidP="009463F7">
      <w:pPr>
        <w:tabs>
          <w:tab w:val="left" w:pos="-720"/>
        </w:tabs>
        <w:suppressAutoHyphens/>
        <w:jc w:val="both"/>
        <w:rPr>
          <w:spacing w:val="-3"/>
        </w:rPr>
      </w:pPr>
    </w:p>
    <w:p w:rsidR="00F10D5F" w:rsidRDefault="00F10D5F" w:rsidP="009463F7">
      <w:pPr>
        <w:tabs>
          <w:tab w:val="left" w:pos="-720"/>
        </w:tabs>
        <w:suppressAutoHyphens/>
        <w:jc w:val="both"/>
        <w:rPr>
          <w:rFonts w:cs="Arial"/>
        </w:rPr>
      </w:pPr>
    </w:p>
    <w:p w:rsidR="009463F7" w:rsidRDefault="009463F7" w:rsidP="009463F7">
      <w:pPr>
        <w:tabs>
          <w:tab w:val="left" w:pos="-720"/>
        </w:tabs>
        <w:suppressAutoHyphens/>
        <w:jc w:val="both"/>
        <w:rPr>
          <w:rFonts w:cs="Arial"/>
        </w:rPr>
      </w:pPr>
    </w:p>
    <w:p w:rsidR="009463F7" w:rsidRDefault="009463F7" w:rsidP="009463F7">
      <w:pPr>
        <w:tabs>
          <w:tab w:val="left" w:pos="-720"/>
        </w:tabs>
        <w:suppressAutoHyphens/>
        <w:jc w:val="both"/>
        <w:rPr>
          <w:rFonts w:cs="Arial"/>
        </w:rPr>
      </w:pPr>
    </w:p>
    <w:p w:rsidR="009463F7" w:rsidRDefault="00792C97" w:rsidP="009463F7">
      <w:pPr>
        <w:tabs>
          <w:tab w:val="left" w:pos="-720"/>
        </w:tabs>
        <w:suppressAutoHyphens/>
        <w:jc w:val="both"/>
        <w:rPr>
          <w:rFonts w:cs="Arial"/>
        </w:rPr>
      </w:pPr>
      <w:r>
        <w:rPr>
          <w:rFonts w:cs="Arial"/>
          <w:b/>
        </w:rPr>
        <w:t>Contractor</w:t>
      </w:r>
      <w:r w:rsidR="009463F7" w:rsidRPr="003C1A2E">
        <w:rPr>
          <w:rFonts w:cs="Arial"/>
          <w:b/>
        </w:rPr>
        <w:t xml:space="preserve"> Address</w:t>
      </w:r>
      <w:r w:rsidR="009463F7">
        <w:rPr>
          <w:rFonts w:cs="Arial"/>
        </w:rPr>
        <w:t>:</w:t>
      </w:r>
      <w:r w:rsidR="009463F7">
        <w:rPr>
          <w:rFonts w:cs="Arial"/>
        </w:rPr>
        <w:tab/>
      </w:r>
      <w:r w:rsidR="009463F7">
        <w:rPr>
          <w:rFonts w:cs="Arial"/>
        </w:rPr>
        <w:tab/>
      </w:r>
      <w:r w:rsidR="009463F7">
        <w:rPr>
          <w:rFonts w:cs="Arial"/>
        </w:rPr>
        <w:tab/>
      </w:r>
      <w:r w:rsidR="009463F7" w:rsidRPr="003C1A2E">
        <w:rPr>
          <w:rFonts w:cs="Arial"/>
          <w:b/>
        </w:rPr>
        <w:t>County’s Address</w:t>
      </w:r>
      <w:r w:rsidR="009463F7">
        <w:rPr>
          <w:rFonts w:cs="Arial"/>
        </w:rPr>
        <w:t>:</w:t>
      </w:r>
    </w:p>
    <w:p w:rsidR="00273F43" w:rsidRDefault="00273F43" w:rsidP="00273F43">
      <w:pPr>
        <w:tabs>
          <w:tab w:val="left" w:pos="-720"/>
          <w:tab w:val="center" w:pos="4680"/>
        </w:tabs>
        <w:suppressAutoHyphens/>
        <w:jc w:val="both"/>
        <w:rPr>
          <w:rFonts w:cs="Arial"/>
        </w:rPr>
      </w:pPr>
      <w:r>
        <w:rPr>
          <w:rFonts w:cs="Arial"/>
        </w:rPr>
        <w:tab/>
      </w:r>
    </w:p>
    <w:p w:rsidR="009463F7" w:rsidRDefault="000F259B" w:rsidP="009463F7">
      <w:pPr>
        <w:tabs>
          <w:tab w:val="left" w:pos="-720"/>
        </w:tabs>
        <w:suppressAutoHyphens/>
        <w:jc w:val="both"/>
        <w:rPr>
          <w:rFonts w:cs="Arial"/>
        </w:rPr>
      </w:pPr>
      <w:r>
        <w:rPr>
          <w:rFonts w:cs="Arial"/>
        </w:rPr>
        <w:t>Elmview</w:t>
      </w:r>
      <w:r>
        <w:rPr>
          <w:rFonts w:cs="Arial"/>
        </w:rPr>
        <w:tab/>
      </w:r>
      <w:r>
        <w:rPr>
          <w:rFonts w:cs="Arial"/>
        </w:rPr>
        <w:tab/>
      </w:r>
      <w:r w:rsidR="00D04639">
        <w:rPr>
          <w:rFonts w:cs="Arial"/>
        </w:rPr>
        <w:tab/>
      </w:r>
      <w:r w:rsidR="009463F7">
        <w:rPr>
          <w:rFonts w:cs="Arial"/>
        </w:rPr>
        <w:tab/>
      </w:r>
      <w:r w:rsidR="009463F7">
        <w:rPr>
          <w:rFonts w:cs="Arial"/>
        </w:rPr>
        <w:tab/>
        <w:t>Kittitas County</w:t>
      </w:r>
    </w:p>
    <w:p w:rsidR="009463F7" w:rsidRDefault="000F259B" w:rsidP="009463F7">
      <w:pPr>
        <w:tabs>
          <w:tab w:val="left" w:pos="-720"/>
        </w:tabs>
        <w:suppressAutoHyphens/>
        <w:jc w:val="both"/>
        <w:rPr>
          <w:rFonts w:cs="Arial"/>
        </w:rPr>
      </w:pPr>
      <w:r w:rsidRPr="000F259B">
        <w:rPr>
          <w:rFonts w:cs="Arial"/>
        </w:rPr>
        <w:t>204 East 6th Avenue</w:t>
      </w:r>
      <w:r w:rsidR="00D04639">
        <w:rPr>
          <w:rFonts w:cs="Arial"/>
        </w:rPr>
        <w:tab/>
      </w:r>
      <w:r w:rsidR="00D04639">
        <w:rPr>
          <w:rFonts w:cs="Arial"/>
        </w:rPr>
        <w:tab/>
      </w:r>
      <w:r w:rsidR="009463F7">
        <w:rPr>
          <w:rFonts w:cs="Arial"/>
        </w:rPr>
        <w:tab/>
        <w:t>205 West 5</w:t>
      </w:r>
      <w:r w:rsidR="009463F7" w:rsidRPr="000F259B">
        <w:rPr>
          <w:rFonts w:cs="Arial"/>
        </w:rPr>
        <w:t>th</w:t>
      </w:r>
      <w:r w:rsidR="009463F7">
        <w:rPr>
          <w:rFonts w:cs="Arial"/>
        </w:rPr>
        <w:t xml:space="preserve"> Avenue, Suite 108</w:t>
      </w:r>
    </w:p>
    <w:p w:rsidR="009463F7" w:rsidRDefault="000F259B" w:rsidP="009463F7">
      <w:pPr>
        <w:tabs>
          <w:tab w:val="left" w:pos="-720"/>
        </w:tabs>
        <w:suppressAutoHyphens/>
        <w:jc w:val="both"/>
        <w:rPr>
          <w:rFonts w:cs="Arial"/>
        </w:rPr>
      </w:pPr>
      <w:r>
        <w:rPr>
          <w:rFonts w:cs="Arial"/>
        </w:rPr>
        <w:t>Ellensburg, WA  98926</w:t>
      </w:r>
      <w:r w:rsidR="00D04639">
        <w:rPr>
          <w:rFonts w:cs="Arial"/>
        </w:rPr>
        <w:tab/>
      </w:r>
      <w:r w:rsidR="00D04639">
        <w:rPr>
          <w:rFonts w:cs="Arial"/>
        </w:rPr>
        <w:tab/>
      </w:r>
      <w:r w:rsidR="00D04639">
        <w:rPr>
          <w:rFonts w:cs="Arial"/>
        </w:rPr>
        <w:tab/>
      </w:r>
      <w:r w:rsidR="009463F7">
        <w:rPr>
          <w:rFonts w:cs="Arial"/>
        </w:rPr>
        <w:t>Ellensburg, WA  98926</w:t>
      </w:r>
    </w:p>
    <w:p w:rsidR="003C2488" w:rsidRDefault="003C2488" w:rsidP="009463F7">
      <w:pPr>
        <w:tabs>
          <w:tab w:val="left" w:pos="-720"/>
        </w:tabs>
        <w:suppressAutoHyphens/>
        <w:jc w:val="both"/>
        <w:rPr>
          <w:rFonts w:cs="Arial"/>
          <w:b/>
        </w:rPr>
      </w:pPr>
    </w:p>
    <w:p w:rsidR="003C2488" w:rsidRDefault="003C2488" w:rsidP="009463F7">
      <w:pPr>
        <w:tabs>
          <w:tab w:val="left" w:pos="-720"/>
        </w:tabs>
        <w:suppressAutoHyphens/>
        <w:jc w:val="both"/>
        <w:rPr>
          <w:rFonts w:cs="Arial"/>
          <w:b/>
        </w:rPr>
      </w:pPr>
    </w:p>
    <w:p w:rsidR="009463F7" w:rsidRPr="00D4102B" w:rsidRDefault="009463F7" w:rsidP="009463F7">
      <w:pPr>
        <w:tabs>
          <w:tab w:val="left" w:pos="-720"/>
        </w:tabs>
        <w:suppressAutoHyphens/>
        <w:jc w:val="both"/>
        <w:rPr>
          <w:rFonts w:cs="Arial"/>
          <w:b/>
        </w:rPr>
      </w:pPr>
      <w:r w:rsidRPr="00D4102B">
        <w:rPr>
          <w:rFonts w:cs="Arial"/>
          <w:b/>
        </w:rPr>
        <w:t>Project Contact:</w:t>
      </w:r>
      <w:r w:rsidRPr="00D4102B">
        <w:rPr>
          <w:rFonts w:cs="Arial"/>
          <w:b/>
        </w:rPr>
        <w:tab/>
      </w:r>
      <w:r w:rsidRPr="00D4102B">
        <w:rPr>
          <w:rFonts w:cs="Arial"/>
          <w:b/>
        </w:rPr>
        <w:tab/>
      </w:r>
      <w:r w:rsidRPr="00D4102B">
        <w:rPr>
          <w:rFonts w:cs="Arial"/>
          <w:b/>
        </w:rPr>
        <w:tab/>
      </w:r>
      <w:r w:rsidRPr="00D4102B">
        <w:rPr>
          <w:rFonts w:cs="Arial"/>
          <w:b/>
        </w:rPr>
        <w:tab/>
        <w:t>Project Contact:</w:t>
      </w:r>
    </w:p>
    <w:p w:rsidR="000F259B" w:rsidRDefault="000F259B" w:rsidP="009D7483">
      <w:pPr>
        <w:tabs>
          <w:tab w:val="left" w:pos="-720"/>
        </w:tabs>
        <w:suppressAutoHyphens/>
        <w:jc w:val="both"/>
        <w:rPr>
          <w:rFonts w:cs="Arial"/>
        </w:rPr>
      </w:pPr>
      <w:r>
        <w:rPr>
          <w:rFonts w:cs="Arial"/>
        </w:rPr>
        <w:t>Bruce Tabb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Dean Tonseth</w:t>
      </w:r>
    </w:p>
    <w:p w:rsidR="009463F7" w:rsidRDefault="000F259B" w:rsidP="009463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rFonts w:cs="Arial"/>
        </w:rPr>
        <w:t>Executive Director</w:t>
      </w:r>
      <w:r>
        <w:rPr>
          <w:rFonts w:cs="Arial"/>
        </w:rPr>
        <w:tab/>
      </w:r>
      <w:r>
        <w:rPr>
          <w:rFonts w:cs="Arial"/>
        </w:rPr>
        <w:tab/>
      </w:r>
      <w:r w:rsidR="009463F7">
        <w:rPr>
          <w:spacing w:val="-3"/>
        </w:rPr>
        <w:tab/>
      </w:r>
      <w:r w:rsidR="009463F7">
        <w:rPr>
          <w:spacing w:val="-3"/>
        </w:rPr>
        <w:tab/>
      </w:r>
      <w:r>
        <w:rPr>
          <w:spacing w:val="-3"/>
        </w:rPr>
        <w:t>County Coordinator</w:t>
      </w:r>
    </w:p>
    <w:p w:rsidR="00560AFC" w:rsidRPr="00B27E6A" w:rsidRDefault="009463F7" w:rsidP="00B27E6A">
      <w:pPr>
        <w:tabs>
          <w:tab w:val="center" w:pos="4680"/>
        </w:tabs>
        <w:suppressAutoHyphens/>
        <w:jc w:val="both"/>
        <w:rPr>
          <w:b/>
        </w:rPr>
      </w:pPr>
      <w:r>
        <w:rPr>
          <w:b/>
          <w:spacing w:val="-3"/>
        </w:rPr>
        <w:br w:type="page"/>
      </w:r>
      <w:r w:rsidR="00B27E6A" w:rsidRPr="009A0D0D">
        <w:rPr>
          <w:b/>
        </w:rPr>
        <w:lastRenderedPageBreak/>
        <w:t xml:space="preserve"> </w:t>
      </w:r>
    </w:p>
    <w:p w:rsidR="00F17DAC" w:rsidRPr="00C23F7D" w:rsidRDefault="00560AFC" w:rsidP="00C23F7D">
      <w:pPr>
        <w:autoSpaceDE w:val="0"/>
        <w:autoSpaceDN w:val="0"/>
        <w:adjustRightInd w:val="0"/>
        <w:ind w:firstLine="450"/>
        <w:rPr>
          <w:rFonts w:cs="Arial"/>
          <w:i/>
          <w:szCs w:val="24"/>
        </w:rPr>
      </w:pPr>
      <w:r w:rsidRPr="009D7483">
        <w:rPr>
          <w:rFonts w:cs="Arial"/>
          <w:szCs w:val="24"/>
        </w:rPr>
        <w:t xml:space="preserve">  </w:t>
      </w:r>
    </w:p>
    <w:p w:rsidR="00485B95" w:rsidRDefault="00485B95" w:rsidP="00EF4440">
      <w:pPr>
        <w:tabs>
          <w:tab w:val="left" w:pos="-720"/>
        </w:tabs>
        <w:suppressAutoHyphens/>
        <w:rPr>
          <w:spacing w:val="-3"/>
        </w:rPr>
      </w:pPr>
    </w:p>
    <w:p w:rsidR="00485B95" w:rsidRDefault="00CD502C" w:rsidP="00D67F2D">
      <w:pPr>
        <w:tabs>
          <w:tab w:val="center" w:pos="4680"/>
        </w:tabs>
        <w:suppressAutoHyphens/>
        <w:jc w:val="center"/>
        <w:rPr>
          <w:spacing w:val="-3"/>
        </w:rPr>
      </w:pPr>
      <w:r>
        <w:rPr>
          <w:b/>
          <w:spacing w:val="-3"/>
          <w:u w:val="single"/>
        </w:rPr>
        <w:t>ATTACHMENT</w:t>
      </w:r>
      <w:r w:rsidR="00485B95">
        <w:rPr>
          <w:b/>
          <w:spacing w:val="-3"/>
          <w:u w:val="single"/>
        </w:rPr>
        <w:t xml:space="preserve"> "A"</w:t>
      </w:r>
    </w:p>
    <w:p w:rsidR="006C154F" w:rsidRDefault="006C154F" w:rsidP="006C154F">
      <w:pPr>
        <w:tabs>
          <w:tab w:val="left" w:pos="0"/>
          <w:tab w:val="center" w:pos="4680"/>
        </w:tabs>
        <w:suppressAutoHyphens/>
        <w:jc w:val="center"/>
        <w:rPr>
          <w:rFonts w:cs="Arial"/>
          <w:b/>
        </w:rPr>
      </w:pPr>
    </w:p>
    <w:p w:rsidR="003620CE" w:rsidRPr="00B27E6A" w:rsidRDefault="00B27E6A" w:rsidP="008D30EE">
      <w:pPr>
        <w:tabs>
          <w:tab w:val="left" w:pos="0"/>
          <w:tab w:val="center" w:pos="4680"/>
        </w:tabs>
        <w:suppressAutoHyphens/>
        <w:jc w:val="center"/>
        <w:rPr>
          <w:b/>
          <w:spacing w:val="-3"/>
        </w:rPr>
      </w:pPr>
      <w:r w:rsidRPr="00B27E6A">
        <w:rPr>
          <w:b/>
          <w:spacing w:val="-3"/>
        </w:rPr>
        <w:t>Professional Services Agreement</w:t>
      </w:r>
    </w:p>
    <w:p w:rsidR="00B27E6A" w:rsidRPr="00B27E6A" w:rsidRDefault="00B27E6A" w:rsidP="008D30EE">
      <w:pPr>
        <w:tabs>
          <w:tab w:val="left" w:pos="0"/>
          <w:tab w:val="center" w:pos="4680"/>
        </w:tabs>
        <w:suppressAutoHyphens/>
        <w:jc w:val="center"/>
        <w:rPr>
          <w:b/>
          <w:spacing w:val="-3"/>
        </w:rPr>
      </w:pPr>
      <w:r w:rsidRPr="00B27E6A">
        <w:rPr>
          <w:b/>
          <w:spacing w:val="-3"/>
        </w:rPr>
        <w:t xml:space="preserve">Between </w:t>
      </w:r>
    </w:p>
    <w:p w:rsidR="00B27E6A" w:rsidRPr="00B27E6A" w:rsidRDefault="00B27E6A" w:rsidP="008D30EE">
      <w:pPr>
        <w:tabs>
          <w:tab w:val="left" w:pos="0"/>
          <w:tab w:val="center" w:pos="4680"/>
        </w:tabs>
        <w:suppressAutoHyphens/>
        <w:jc w:val="center"/>
        <w:rPr>
          <w:b/>
          <w:spacing w:val="-3"/>
        </w:rPr>
      </w:pPr>
      <w:r w:rsidRPr="00B27E6A">
        <w:rPr>
          <w:b/>
          <w:spacing w:val="-3"/>
        </w:rPr>
        <w:t>Kittitas County</w:t>
      </w:r>
    </w:p>
    <w:p w:rsidR="00B27E6A" w:rsidRPr="00B27E6A" w:rsidRDefault="00B27E6A" w:rsidP="008D30EE">
      <w:pPr>
        <w:tabs>
          <w:tab w:val="left" w:pos="0"/>
          <w:tab w:val="center" w:pos="4680"/>
        </w:tabs>
        <w:suppressAutoHyphens/>
        <w:jc w:val="center"/>
        <w:rPr>
          <w:b/>
          <w:spacing w:val="-3"/>
        </w:rPr>
      </w:pPr>
      <w:r w:rsidRPr="00B27E6A">
        <w:rPr>
          <w:b/>
          <w:spacing w:val="-3"/>
        </w:rPr>
        <w:t>And</w:t>
      </w:r>
    </w:p>
    <w:p w:rsidR="00B27E6A" w:rsidRPr="00B27E6A" w:rsidRDefault="00B27E6A" w:rsidP="008D30EE">
      <w:pPr>
        <w:tabs>
          <w:tab w:val="left" w:pos="0"/>
          <w:tab w:val="center" w:pos="4680"/>
        </w:tabs>
        <w:suppressAutoHyphens/>
        <w:jc w:val="center"/>
        <w:rPr>
          <w:b/>
          <w:spacing w:val="-3"/>
        </w:rPr>
      </w:pPr>
      <w:r w:rsidRPr="00B27E6A">
        <w:rPr>
          <w:b/>
          <w:spacing w:val="-3"/>
        </w:rPr>
        <w:t>Elmview</w:t>
      </w:r>
    </w:p>
    <w:p w:rsidR="00B27E6A" w:rsidRPr="00B27E6A" w:rsidRDefault="00B27E6A" w:rsidP="008D30EE">
      <w:pPr>
        <w:tabs>
          <w:tab w:val="left" w:pos="0"/>
          <w:tab w:val="center" w:pos="4680"/>
        </w:tabs>
        <w:suppressAutoHyphens/>
        <w:jc w:val="center"/>
        <w:rPr>
          <w:b/>
          <w:spacing w:val="-3"/>
        </w:rPr>
      </w:pPr>
      <w:r w:rsidRPr="00B27E6A">
        <w:rPr>
          <w:b/>
          <w:spacing w:val="-3"/>
        </w:rPr>
        <w:t>Dated: October 16, 2012</w:t>
      </w:r>
    </w:p>
    <w:sectPr w:rsidR="00B27E6A" w:rsidRPr="00B27E6A" w:rsidSect="00F60292">
      <w:footerReference w:type="default" r:id="rId8"/>
      <w:pgSz w:w="12240" w:h="15840" w:code="1"/>
      <w:pgMar w:top="1440" w:right="1440" w:bottom="1440" w:left="1440" w:header="1440" w:footer="1440" w:gutter="0"/>
      <w:paperSrc w:first="11" w:other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91" w:rsidRDefault="00DD3791">
      <w:r>
        <w:separator/>
      </w:r>
    </w:p>
  </w:endnote>
  <w:endnote w:type="continuationSeparator" w:id="0">
    <w:p w:rsidR="00DD3791" w:rsidRDefault="00DD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86" w:rsidRDefault="008D5F86">
    <w:pPr>
      <w:tabs>
        <w:tab w:val="left" w:pos="-720"/>
      </w:tabs>
      <w:suppressAutoHyphens/>
      <w:jc w:val="both"/>
      <w:rPr>
        <w:spacing w:val="-3"/>
      </w:rPr>
    </w:pPr>
  </w:p>
  <w:p w:rsidR="008D5F86" w:rsidRDefault="008D5F86">
    <w:pPr>
      <w:tabs>
        <w:tab w:val="left" w:pos="-720"/>
      </w:tabs>
      <w:suppressAutoHyphens/>
      <w:jc w:val="both"/>
      <w:rPr>
        <w:spacing w:val="-2"/>
        <w:sz w:val="19"/>
      </w:rPr>
    </w:pPr>
    <w:r>
      <w:rPr>
        <w:spacing w:val="-2"/>
        <w:sz w:val="19"/>
      </w:rPr>
      <w:t>Amendment to Professional Services Agreement</w:t>
    </w:r>
  </w:p>
  <w:p w:rsidR="008D5F86" w:rsidRDefault="008D5F86">
    <w:pPr>
      <w:tabs>
        <w:tab w:val="left" w:pos="-720"/>
      </w:tabs>
      <w:suppressAutoHyphens/>
      <w:jc w:val="both"/>
      <w:rPr>
        <w:spacing w:val="-3"/>
      </w:rPr>
    </w:pPr>
    <w:r>
      <w:rPr>
        <w:spacing w:val="-2"/>
        <w:sz w:val="19"/>
      </w:rPr>
      <w:t xml:space="preserve">Page </w:t>
    </w:r>
    <w:r w:rsidR="0078605A">
      <w:rPr>
        <w:spacing w:val="-2"/>
        <w:sz w:val="19"/>
      </w:rPr>
      <w:fldChar w:fldCharType="begin"/>
    </w:r>
    <w:r>
      <w:rPr>
        <w:spacing w:val="-2"/>
        <w:sz w:val="19"/>
      </w:rPr>
      <w:instrText>page \* arabic</w:instrText>
    </w:r>
    <w:r w:rsidR="0078605A">
      <w:rPr>
        <w:spacing w:val="-2"/>
        <w:sz w:val="19"/>
      </w:rPr>
      <w:fldChar w:fldCharType="separate"/>
    </w:r>
    <w:r w:rsidR="003E33F1">
      <w:rPr>
        <w:noProof/>
        <w:spacing w:val="-2"/>
        <w:sz w:val="19"/>
      </w:rPr>
      <w:t>1</w:t>
    </w:r>
    <w:r w:rsidR="0078605A">
      <w:rPr>
        <w:spacing w:val="-2"/>
        <w:sz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91" w:rsidRDefault="00DD3791">
      <w:r>
        <w:separator/>
      </w:r>
    </w:p>
  </w:footnote>
  <w:footnote w:type="continuationSeparator" w:id="0">
    <w:p w:rsidR="00DD3791" w:rsidRDefault="00DD3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D1"/>
    <w:multiLevelType w:val="hybridMultilevel"/>
    <w:tmpl w:val="A1220D0A"/>
    <w:lvl w:ilvl="0" w:tplc="EE3862A8">
      <w:start w:val="6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sz w:val="22"/>
      </w:rPr>
    </w:lvl>
    <w:lvl w:ilvl="1" w:tplc="762849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 w:tplc="7A686FD0">
      <w:start w:val="6"/>
      <w:numFmt w:val="none"/>
      <w:lvlText w:val="(a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</w:rPr>
    </w:lvl>
    <w:lvl w:ilvl="3" w:tplc="7054E0D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</w:rPr>
    </w:lvl>
    <w:lvl w:ilvl="4" w:tplc="14CACA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</w:rPr>
    </w:lvl>
    <w:lvl w:ilvl="5" w:tplc="D3A4CE8C">
      <w:start w:val="3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b w:val="0"/>
        <w:i w:val="0"/>
        <w:sz w:val="22"/>
      </w:rPr>
    </w:lvl>
    <w:lvl w:ilvl="6" w:tplc="15B8B884">
      <w:start w:val="2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2"/>
      </w:rPr>
    </w:lvl>
    <w:lvl w:ilvl="7" w:tplc="300825D2">
      <w:start w:val="1"/>
      <w:numFmt w:val="lowerRoman"/>
      <w:lvlText w:val="%8."/>
      <w:lvlJc w:val="right"/>
      <w:pPr>
        <w:tabs>
          <w:tab w:val="num" w:pos="5580"/>
        </w:tabs>
        <w:ind w:left="5580" w:hanging="180"/>
      </w:pPr>
      <w:rPr>
        <w:rFonts w:cs="Times New Roman" w:hint="default"/>
        <w:b w:val="0"/>
        <w:i w:val="0"/>
        <w:sz w:val="22"/>
      </w:rPr>
    </w:lvl>
    <w:lvl w:ilvl="8" w:tplc="F210EA8E">
      <w:start w:val="2"/>
      <w:numFmt w:val="lowerLetter"/>
      <w:lvlText w:val="(%9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1">
    <w:nsid w:val="01BB1CF6"/>
    <w:multiLevelType w:val="hybridMultilevel"/>
    <w:tmpl w:val="DE5608AE"/>
    <w:lvl w:ilvl="0" w:tplc="191CAB94">
      <w:start w:val="3"/>
      <w:numFmt w:val="decimal"/>
      <w:lvlText w:val="%1."/>
      <w:lvlJc w:val="left"/>
      <w:pPr>
        <w:ind w:left="180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F13209"/>
    <w:multiLevelType w:val="hybridMultilevel"/>
    <w:tmpl w:val="5B7C15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874A53"/>
    <w:multiLevelType w:val="hybridMultilevel"/>
    <w:tmpl w:val="FEE09BE8"/>
    <w:lvl w:ilvl="0" w:tplc="53647CF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2" w:tplc="F2204F20">
      <w:start w:val="7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826488"/>
    <w:multiLevelType w:val="hybridMultilevel"/>
    <w:tmpl w:val="8BD4CD6E"/>
    <w:lvl w:ilvl="0" w:tplc="F6E8D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B1619D"/>
    <w:multiLevelType w:val="hybridMultilevel"/>
    <w:tmpl w:val="32B0EF52"/>
    <w:lvl w:ilvl="0" w:tplc="11A2EBB2">
      <w:start w:val="9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EC4235"/>
    <w:multiLevelType w:val="hybridMultilevel"/>
    <w:tmpl w:val="DD2C8790"/>
    <w:lvl w:ilvl="0" w:tplc="04090015">
      <w:start w:val="1"/>
      <w:numFmt w:val="upperLetter"/>
      <w:lvlText w:val="%1."/>
      <w:lvlJc w:val="left"/>
      <w:pPr>
        <w:ind w:left="148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7C92723"/>
    <w:multiLevelType w:val="hybridMultilevel"/>
    <w:tmpl w:val="0A4EB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B28D0"/>
    <w:multiLevelType w:val="hybridMultilevel"/>
    <w:tmpl w:val="59CC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C42181"/>
    <w:multiLevelType w:val="hybridMultilevel"/>
    <w:tmpl w:val="1794DB86"/>
    <w:lvl w:ilvl="0" w:tplc="92868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>
    <w:nsid w:val="1AE921D7"/>
    <w:multiLevelType w:val="hybridMultilevel"/>
    <w:tmpl w:val="DEA85B5C"/>
    <w:lvl w:ilvl="0" w:tplc="D83860A6">
      <w:start w:val="4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24B85"/>
    <w:multiLevelType w:val="multilevel"/>
    <w:tmpl w:val="C5EEB01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BE77274"/>
    <w:multiLevelType w:val="multilevel"/>
    <w:tmpl w:val="4210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67D4A"/>
    <w:multiLevelType w:val="hybridMultilevel"/>
    <w:tmpl w:val="99F845DE"/>
    <w:lvl w:ilvl="0" w:tplc="881E5CBA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9F650F"/>
    <w:multiLevelType w:val="hybridMultilevel"/>
    <w:tmpl w:val="E86C0366"/>
    <w:lvl w:ilvl="0" w:tplc="B31CD8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96123C"/>
    <w:multiLevelType w:val="hybridMultilevel"/>
    <w:tmpl w:val="9BC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F1D20"/>
    <w:multiLevelType w:val="hybridMultilevel"/>
    <w:tmpl w:val="83BC3148"/>
    <w:lvl w:ilvl="0" w:tplc="AFF870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6C0438"/>
    <w:multiLevelType w:val="hybridMultilevel"/>
    <w:tmpl w:val="DF5200B6"/>
    <w:lvl w:ilvl="0" w:tplc="AB8CC3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Cambria" w:hAnsi="Cambria" w:cs="Arial" w:hint="default"/>
        <w:b w:val="0"/>
        <w:i w:val="0"/>
        <w:sz w:val="22"/>
      </w:rPr>
    </w:lvl>
    <w:lvl w:ilvl="1" w:tplc="092C3B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154634"/>
    <w:multiLevelType w:val="hybridMultilevel"/>
    <w:tmpl w:val="63AE64A0"/>
    <w:lvl w:ilvl="0" w:tplc="4B2E90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95A1D"/>
    <w:multiLevelType w:val="hybridMultilevel"/>
    <w:tmpl w:val="CE1487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F70C5"/>
    <w:multiLevelType w:val="hybridMultilevel"/>
    <w:tmpl w:val="90DA67FE"/>
    <w:lvl w:ilvl="0" w:tplc="B68837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4374EF"/>
    <w:multiLevelType w:val="hybridMultilevel"/>
    <w:tmpl w:val="B55E8F28"/>
    <w:lvl w:ilvl="0" w:tplc="E102B6F8">
      <w:start w:val="6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Cambria" w:hAnsi="Cambria" w:cs="Arial" w:hint="default"/>
        <w:b w:val="0"/>
        <w:i w:val="0"/>
        <w:sz w:val="22"/>
      </w:rPr>
    </w:lvl>
    <w:lvl w:ilvl="1" w:tplc="B890FA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</w:rPr>
    </w:lvl>
    <w:lvl w:ilvl="2" w:tplc="7A686FD0">
      <w:start w:val="6"/>
      <w:numFmt w:val="none"/>
      <w:lvlText w:val="(a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</w:rPr>
    </w:lvl>
    <w:lvl w:ilvl="3" w:tplc="7166D73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Arial" w:hint="default"/>
        <w:b w:val="0"/>
        <w:i w:val="0"/>
        <w:sz w:val="22"/>
      </w:rPr>
    </w:lvl>
    <w:lvl w:ilvl="4" w:tplc="14CACA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</w:rPr>
    </w:lvl>
    <w:lvl w:ilvl="5" w:tplc="D3A4CE8C">
      <w:start w:val="3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b w:val="0"/>
        <w:i w:val="0"/>
        <w:sz w:val="22"/>
      </w:rPr>
    </w:lvl>
    <w:lvl w:ilvl="6" w:tplc="15B8B884">
      <w:start w:val="2"/>
      <w:numFmt w:val="decimal"/>
      <w:lvlText w:val="%7)"/>
      <w:lvlJc w:val="left"/>
      <w:pPr>
        <w:tabs>
          <w:tab w:val="num" w:pos="3510"/>
        </w:tabs>
        <w:ind w:left="3510" w:hanging="360"/>
      </w:pPr>
      <w:rPr>
        <w:rFonts w:cs="Times New Roman" w:hint="default"/>
        <w:b w:val="0"/>
        <w:i w:val="0"/>
        <w:sz w:val="22"/>
      </w:rPr>
    </w:lvl>
    <w:lvl w:ilvl="7" w:tplc="300825D2">
      <w:start w:val="1"/>
      <w:numFmt w:val="lowerRoman"/>
      <w:lvlText w:val="%8."/>
      <w:lvlJc w:val="right"/>
      <w:pPr>
        <w:tabs>
          <w:tab w:val="num" w:pos="5580"/>
        </w:tabs>
        <w:ind w:left="5580" w:hanging="180"/>
      </w:pPr>
      <w:rPr>
        <w:rFonts w:cs="Times New Roman" w:hint="default"/>
        <w:b w:val="0"/>
        <w:i w:val="0"/>
        <w:sz w:val="22"/>
      </w:rPr>
    </w:lvl>
    <w:lvl w:ilvl="8" w:tplc="F210EA8E">
      <w:start w:val="2"/>
      <w:numFmt w:val="lowerLetter"/>
      <w:lvlText w:val="(%9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22">
    <w:nsid w:val="541E5C0B"/>
    <w:multiLevelType w:val="hybridMultilevel"/>
    <w:tmpl w:val="934C4618"/>
    <w:lvl w:ilvl="0" w:tplc="863630FC">
      <w:start w:val="3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91EBF"/>
    <w:multiLevelType w:val="hybridMultilevel"/>
    <w:tmpl w:val="748C9218"/>
    <w:lvl w:ilvl="0" w:tplc="A18860D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7BD29D3"/>
    <w:multiLevelType w:val="hybridMultilevel"/>
    <w:tmpl w:val="8CECCCD2"/>
    <w:lvl w:ilvl="0" w:tplc="F27AD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C2204A"/>
    <w:multiLevelType w:val="multilevel"/>
    <w:tmpl w:val="C5EEB018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5DBC2E9C"/>
    <w:multiLevelType w:val="multilevel"/>
    <w:tmpl w:val="C5EEB018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6A713D39"/>
    <w:multiLevelType w:val="hybridMultilevel"/>
    <w:tmpl w:val="CD640C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BC526E8"/>
    <w:multiLevelType w:val="hybridMultilevel"/>
    <w:tmpl w:val="8F960EBE"/>
    <w:lvl w:ilvl="0" w:tplc="8B2A6AF6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DBA16A2">
      <w:start w:val="2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6E3D771C"/>
    <w:multiLevelType w:val="multilevel"/>
    <w:tmpl w:val="84985A2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E753B45"/>
    <w:multiLevelType w:val="hybridMultilevel"/>
    <w:tmpl w:val="F7505F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FC765F"/>
    <w:multiLevelType w:val="hybridMultilevel"/>
    <w:tmpl w:val="DF5200B6"/>
    <w:lvl w:ilvl="0" w:tplc="AB8CC3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Cambria" w:hAnsi="Cambria" w:cs="Arial" w:hint="default"/>
        <w:b w:val="0"/>
        <w:i w:val="0"/>
        <w:sz w:val="22"/>
      </w:rPr>
    </w:lvl>
    <w:lvl w:ilvl="1" w:tplc="092C3B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C35795"/>
    <w:multiLevelType w:val="hybridMultilevel"/>
    <w:tmpl w:val="CC7EBAAA"/>
    <w:lvl w:ilvl="0" w:tplc="A6F8EA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</w:rPr>
    </w:lvl>
    <w:lvl w:ilvl="1" w:tplc="04090005">
      <w:start w:val="1"/>
      <w:numFmt w:val="lowerLetter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  <w:i w:val="0"/>
      </w:rPr>
    </w:lvl>
    <w:lvl w:ilvl="2" w:tplc="BD8C42A6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38769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E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02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344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12D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781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DA4D26"/>
    <w:multiLevelType w:val="hybridMultilevel"/>
    <w:tmpl w:val="7BA6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685F95"/>
    <w:multiLevelType w:val="hybridMultilevel"/>
    <w:tmpl w:val="92B25C7E"/>
    <w:lvl w:ilvl="0" w:tplc="FA30AC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2"/>
      </w:rPr>
    </w:lvl>
    <w:lvl w:ilvl="1" w:tplc="A6881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3C52D4">
      <w:start w:val="1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 w:val="0"/>
        <w:i w:val="0"/>
        <w:sz w:val="22"/>
      </w:rPr>
    </w:lvl>
    <w:lvl w:ilvl="3" w:tplc="EB84D130">
      <w:start w:val="1"/>
      <w:numFmt w:val="lowerRoman"/>
      <w:lvlText w:val="%4.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4" w:tplc="092C3BFC">
      <w:start w:val="2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 w:tplc="A71C8D40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</w:rPr>
    </w:lvl>
    <w:lvl w:ilvl="6" w:tplc="B31E3558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C47C3BE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42ECE702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5">
    <w:nsid w:val="74761164"/>
    <w:multiLevelType w:val="hybridMultilevel"/>
    <w:tmpl w:val="B5D68C0C"/>
    <w:lvl w:ilvl="0" w:tplc="4A0AC6DE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70" w:hanging="360"/>
      </w:pPr>
    </w:lvl>
    <w:lvl w:ilvl="2" w:tplc="0409001B" w:tentative="1">
      <w:start w:val="1"/>
      <w:numFmt w:val="lowerRoman"/>
      <w:lvlText w:val="%3."/>
      <w:lvlJc w:val="right"/>
      <w:pPr>
        <w:ind w:left="150" w:hanging="180"/>
      </w:pPr>
    </w:lvl>
    <w:lvl w:ilvl="3" w:tplc="0409000F" w:tentative="1">
      <w:start w:val="1"/>
      <w:numFmt w:val="decimal"/>
      <w:lvlText w:val="%4."/>
      <w:lvlJc w:val="left"/>
      <w:pPr>
        <w:ind w:left="870" w:hanging="360"/>
      </w:pPr>
    </w:lvl>
    <w:lvl w:ilvl="4" w:tplc="04090019" w:tentative="1">
      <w:start w:val="1"/>
      <w:numFmt w:val="lowerLetter"/>
      <w:lvlText w:val="%5."/>
      <w:lvlJc w:val="left"/>
      <w:pPr>
        <w:ind w:left="1590" w:hanging="360"/>
      </w:pPr>
    </w:lvl>
    <w:lvl w:ilvl="5" w:tplc="0409001B" w:tentative="1">
      <w:start w:val="1"/>
      <w:numFmt w:val="lowerRoman"/>
      <w:lvlText w:val="%6."/>
      <w:lvlJc w:val="right"/>
      <w:pPr>
        <w:ind w:left="2310" w:hanging="180"/>
      </w:pPr>
    </w:lvl>
    <w:lvl w:ilvl="6" w:tplc="0409000F" w:tentative="1">
      <w:start w:val="1"/>
      <w:numFmt w:val="decimal"/>
      <w:lvlText w:val="%7."/>
      <w:lvlJc w:val="left"/>
      <w:pPr>
        <w:ind w:left="3030" w:hanging="360"/>
      </w:pPr>
    </w:lvl>
    <w:lvl w:ilvl="7" w:tplc="04090019" w:tentative="1">
      <w:start w:val="1"/>
      <w:numFmt w:val="lowerLetter"/>
      <w:lvlText w:val="%8."/>
      <w:lvlJc w:val="left"/>
      <w:pPr>
        <w:ind w:left="3750" w:hanging="360"/>
      </w:pPr>
    </w:lvl>
    <w:lvl w:ilvl="8" w:tplc="0409001B" w:tentative="1">
      <w:start w:val="1"/>
      <w:numFmt w:val="lowerRoman"/>
      <w:lvlText w:val="%9."/>
      <w:lvlJc w:val="right"/>
      <w:pPr>
        <w:ind w:left="4470" w:hanging="180"/>
      </w:pPr>
    </w:lvl>
  </w:abstractNum>
  <w:abstractNum w:abstractNumId="36">
    <w:nsid w:val="7AD511BE"/>
    <w:multiLevelType w:val="multilevel"/>
    <w:tmpl w:val="DEEA752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B036953"/>
    <w:multiLevelType w:val="hybridMultilevel"/>
    <w:tmpl w:val="C616C3EC"/>
    <w:lvl w:ilvl="0" w:tplc="A894E940">
      <w:start w:val="3"/>
      <w:numFmt w:val="lowerRoman"/>
      <w:lvlText w:val="%1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DA44D89"/>
    <w:multiLevelType w:val="hybridMultilevel"/>
    <w:tmpl w:val="D902CE66"/>
    <w:lvl w:ilvl="0" w:tplc="D37482B4">
      <w:start w:val="2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1" w:tplc="7A686FD0">
      <w:start w:val="6"/>
      <w:numFmt w:val="none"/>
      <w:lvlText w:val="(a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  <w:sz w:val="22"/>
      </w:rPr>
    </w:lvl>
    <w:lvl w:ilvl="2" w:tplc="CF06BDC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18"/>
  </w:num>
  <w:num w:numId="5">
    <w:abstractNumId w:val="14"/>
  </w:num>
  <w:num w:numId="6">
    <w:abstractNumId w:val="6"/>
  </w:num>
  <w:num w:numId="7">
    <w:abstractNumId w:val="20"/>
  </w:num>
  <w:num w:numId="8">
    <w:abstractNumId w:val="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30"/>
  </w:num>
  <w:num w:numId="15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6"/>
  </w:num>
  <w:num w:numId="18">
    <w:abstractNumId w:val="34"/>
  </w:num>
  <w:num w:numId="19">
    <w:abstractNumId w:val="3"/>
  </w:num>
  <w:num w:numId="20">
    <w:abstractNumId w:val="2"/>
  </w:num>
  <w:num w:numId="21">
    <w:abstractNumId w:val="21"/>
  </w:num>
  <w:num w:numId="22">
    <w:abstractNumId w:val="28"/>
  </w:num>
  <w:num w:numId="23">
    <w:abstractNumId w:val="5"/>
  </w:num>
  <w:num w:numId="24">
    <w:abstractNumId w:val="31"/>
  </w:num>
  <w:num w:numId="25">
    <w:abstractNumId w:val="0"/>
  </w:num>
  <w:num w:numId="26">
    <w:abstractNumId w:val="38"/>
  </w:num>
  <w:num w:numId="27">
    <w:abstractNumId w:val="8"/>
  </w:num>
  <w:num w:numId="28">
    <w:abstractNumId w:val="13"/>
  </w:num>
  <w:num w:numId="29">
    <w:abstractNumId w:val="9"/>
  </w:num>
  <w:num w:numId="30">
    <w:abstractNumId w:val="22"/>
  </w:num>
  <w:num w:numId="31">
    <w:abstractNumId w:val="36"/>
  </w:num>
  <w:num w:numId="32">
    <w:abstractNumId w:val="23"/>
  </w:num>
  <w:num w:numId="33">
    <w:abstractNumId w:val="37"/>
  </w:num>
  <w:num w:numId="34">
    <w:abstractNumId w:val="35"/>
  </w:num>
  <w:num w:numId="35">
    <w:abstractNumId w:val="10"/>
  </w:num>
  <w:num w:numId="36">
    <w:abstractNumId w:val="26"/>
  </w:num>
  <w:num w:numId="37">
    <w:abstractNumId w:val="25"/>
  </w:num>
  <w:num w:numId="38">
    <w:abstractNumId w:val="17"/>
  </w:num>
  <w:num w:numId="39">
    <w:abstractNumId w:val="2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1C7"/>
    <w:rsid w:val="000213BE"/>
    <w:rsid w:val="00030734"/>
    <w:rsid w:val="000310E6"/>
    <w:rsid w:val="00032A01"/>
    <w:rsid w:val="00032B2C"/>
    <w:rsid w:val="00041B0E"/>
    <w:rsid w:val="00041F82"/>
    <w:rsid w:val="000479F3"/>
    <w:rsid w:val="00051A67"/>
    <w:rsid w:val="000548D9"/>
    <w:rsid w:val="00054F56"/>
    <w:rsid w:val="000562B8"/>
    <w:rsid w:val="00062ABB"/>
    <w:rsid w:val="00073EA1"/>
    <w:rsid w:val="000A0A55"/>
    <w:rsid w:val="000A7333"/>
    <w:rsid w:val="000A7761"/>
    <w:rsid w:val="000B0A83"/>
    <w:rsid w:val="000D0C3D"/>
    <w:rsid w:val="000D4E02"/>
    <w:rsid w:val="000E6BF1"/>
    <w:rsid w:val="000F0E56"/>
    <w:rsid w:val="000F153E"/>
    <w:rsid w:val="000F259B"/>
    <w:rsid w:val="00111565"/>
    <w:rsid w:val="00112EA6"/>
    <w:rsid w:val="00124354"/>
    <w:rsid w:val="00127420"/>
    <w:rsid w:val="0013139C"/>
    <w:rsid w:val="0013471F"/>
    <w:rsid w:val="00142284"/>
    <w:rsid w:val="00142F53"/>
    <w:rsid w:val="00161A04"/>
    <w:rsid w:val="0018610B"/>
    <w:rsid w:val="00195234"/>
    <w:rsid w:val="001A34E7"/>
    <w:rsid w:val="001A5828"/>
    <w:rsid w:val="001C6F87"/>
    <w:rsid w:val="001D1C75"/>
    <w:rsid w:val="001E103D"/>
    <w:rsid w:val="001E43A4"/>
    <w:rsid w:val="001E5E07"/>
    <w:rsid w:val="001E6096"/>
    <w:rsid w:val="00200FE3"/>
    <w:rsid w:val="0020353D"/>
    <w:rsid w:val="0020459D"/>
    <w:rsid w:val="00233F00"/>
    <w:rsid w:val="002448AB"/>
    <w:rsid w:val="00245741"/>
    <w:rsid w:val="00245E36"/>
    <w:rsid w:val="00246A59"/>
    <w:rsid w:val="002475C7"/>
    <w:rsid w:val="002515F8"/>
    <w:rsid w:val="00262159"/>
    <w:rsid w:val="00273F43"/>
    <w:rsid w:val="00287565"/>
    <w:rsid w:val="00292CDE"/>
    <w:rsid w:val="002A00C0"/>
    <w:rsid w:val="002A4872"/>
    <w:rsid w:val="002B05E5"/>
    <w:rsid w:val="002B2B90"/>
    <w:rsid w:val="002E20FF"/>
    <w:rsid w:val="002F4592"/>
    <w:rsid w:val="003001A9"/>
    <w:rsid w:val="00302185"/>
    <w:rsid w:val="00312932"/>
    <w:rsid w:val="00312A76"/>
    <w:rsid w:val="00317C1B"/>
    <w:rsid w:val="003213D3"/>
    <w:rsid w:val="00325811"/>
    <w:rsid w:val="00335265"/>
    <w:rsid w:val="00335663"/>
    <w:rsid w:val="00340C0E"/>
    <w:rsid w:val="003423C7"/>
    <w:rsid w:val="00342DD1"/>
    <w:rsid w:val="003440B7"/>
    <w:rsid w:val="0036143C"/>
    <w:rsid w:val="003620CE"/>
    <w:rsid w:val="00362ECA"/>
    <w:rsid w:val="00372EDC"/>
    <w:rsid w:val="003742BB"/>
    <w:rsid w:val="00376817"/>
    <w:rsid w:val="00376F24"/>
    <w:rsid w:val="00384252"/>
    <w:rsid w:val="00386540"/>
    <w:rsid w:val="00390BAF"/>
    <w:rsid w:val="00390F7B"/>
    <w:rsid w:val="00392C20"/>
    <w:rsid w:val="003950C4"/>
    <w:rsid w:val="003950F4"/>
    <w:rsid w:val="003A360E"/>
    <w:rsid w:val="003A6504"/>
    <w:rsid w:val="003A6ECD"/>
    <w:rsid w:val="003B3A01"/>
    <w:rsid w:val="003C076E"/>
    <w:rsid w:val="003C1A2E"/>
    <w:rsid w:val="003C2488"/>
    <w:rsid w:val="003D173F"/>
    <w:rsid w:val="003E205F"/>
    <w:rsid w:val="003E33F1"/>
    <w:rsid w:val="003F2D19"/>
    <w:rsid w:val="003F3259"/>
    <w:rsid w:val="003F615C"/>
    <w:rsid w:val="00406AE2"/>
    <w:rsid w:val="0040723B"/>
    <w:rsid w:val="00415F26"/>
    <w:rsid w:val="0042214B"/>
    <w:rsid w:val="004240D4"/>
    <w:rsid w:val="00444180"/>
    <w:rsid w:val="00447D29"/>
    <w:rsid w:val="00460357"/>
    <w:rsid w:val="00466CDB"/>
    <w:rsid w:val="0047110F"/>
    <w:rsid w:val="00485B95"/>
    <w:rsid w:val="00495FB0"/>
    <w:rsid w:val="004961C7"/>
    <w:rsid w:val="00496753"/>
    <w:rsid w:val="00496ACF"/>
    <w:rsid w:val="004A071E"/>
    <w:rsid w:val="004A2F02"/>
    <w:rsid w:val="004C7283"/>
    <w:rsid w:val="004E3E4C"/>
    <w:rsid w:val="004F3545"/>
    <w:rsid w:val="004F394D"/>
    <w:rsid w:val="004F5ECA"/>
    <w:rsid w:val="004F750F"/>
    <w:rsid w:val="005031E4"/>
    <w:rsid w:val="00505952"/>
    <w:rsid w:val="005066B4"/>
    <w:rsid w:val="00516EE5"/>
    <w:rsid w:val="00521858"/>
    <w:rsid w:val="00527CB9"/>
    <w:rsid w:val="00532A6A"/>
    <w:rsid w:val="00533812"/>
    <w:rsid w:val="005375AC"/>
    <w:rsid w:val="00542058"/>
    <w:rsid w:val="00543D84"/>
    <w:rsid w:val="00547ABF"/>
    <w:rsid w:val="005506BE"/>
    <w:rsid w:val="00560AF6"/>
    <w:rsid w:val="00560AFC"/>
    <w:rsid w:val="00570A61"/>
    <w:rsid w:val="00571E96"/>
    <w:rsid w:val="00595AEB"/>
    <w:rsid w:val="00595E61"/>
    <w:rsid w:val="0059697C"/>
    <w:rsid w:val="00597445"/>
    <w:rsid w:val="005A4A17"/>
    <w:rsid w:val="005C0BF5"/>
    <w:rsid w:val="005C5B60"/>
    <w:rsid w:val="005D4655"/>
    <w:rsid w:val="005E1309"/>
    <w:rsid w:val="005E2E65"/>
    <w:rsid w:val="005F2D5F"/>
    <w:rsid w:val="0060028F"/>
    <w:rsid w:val="00601EEE"/>
    <w:rsid w:val="006211C8"/>
    <w:rsid w:val="00623670"/>
    <w:rsid w:val="00641C24"/>
    <w:rsid w:val="00643B5D"/>
    <w:rsid w:val="00647515"/>
    <w:rsid w:val="00651847"/>
    <w:rsid w:val="0065234C"/>
    <w:rsid w:val="00652591"/>
    <w:rsid w:val="006703D5"/>
    <w:rsid w:val="006745FB"/>
    <w:rsid w:val="006777F4"/>
    <w:rsid w:val="00683280"/>
    <w:rsid w:val="00684CDF"/>
    <w:rsid w:val="00686895"/>
    <w:rsid w:val="006947BB"/>
    <w:rsid w:val="00696D69"/>
    <w:rsid w:val="006A1955"/>
    <w:rsid w:val="006A30AA"/>
    <w:rsid w:val="006C02FF"/>
    <w:rsid w:val="006C1264"/>
    <w:rsid w:val="006C154F"/>
    <w:rsid w:val="006C5B79"/>
    <w:rsid w:val="006D3D34"/>
    <w:rsid w:val="006D4C6A"/>
    <w:rsid w:val="006E6B84"/>
    <w:rsid w:val="006F0390"/>
    <w:rsid w:val="00700AE8"/>
    <w:rsid w:val="007139AF"/>
    <w:rsid w:val="00716019"/>
    <w:rsid w:val="00720D7D"/>
    <w:rsid w:val="007271F8"/>
    <w:rsid w:val="00734CD5"/>
    <w:rsid w:val="00736A83"/>
    <w:rsid w:val="00740558"/>
    <w:rsid w:val="00744848"/>
    <w:rsid w:val="007579C6"/>
    <w:rsid w:val="00764424"/>
    <w:rsid w:val="00767404"/>
    <w:rsid w:val="00776559"/>
    <w:rsid w:val="00777ECA"/>
    <w:rsid w:val="007817A6"/>
    <w:rsid w:val="00783A60"/>
    <w:rsid w:val="00785E08"/>
    <w:rsid w:val="0078605A"/>
    <w:rsid w:val="00792C97"/>
    <w:rsid w:val="00796F55"/>
    <w:rsid w:val="007C2C7D"/>
    <w:rsid w:val="007C4667"/>
    <w:rsid w:val="007D2D60"/>
    <w:rsid w:val="007D3DE3"/>
    <w:rsid w:val="007D5F3E"/>
    <w:rsid w:val="007F3AB6"/>
    <w:rsid w:val="007F4EB4"/>
    <w:rsid w:val="00811E24"/>
    <w:rsid w:val="00812284"/>
    <w:rsid w:val="008175AB"/>
    <w:rsid w:val="00832E21"/>
    <w:rsid w:val="00857891"/>
    <w:rsid w:val="0086016F"/>
    <w:rsid w:val="00860A06"/>
    <w:rsid w:val="00863E49"/>
    <w:rsid w:val="00864D48"/>
    <w:rsid w:val="00865C62"/>
    <w:rsid w:val="00876A70"/>
    <w:rsid w:val="00876F1F"/>
    <w:rsid w:val="008830CA"/>
    <w:rsid w:val="00884B05"/>
    <w:rsid w:val="008911B0"/>
    <w:rsid w:val="00894485"/>
    <w:rsid w:val="008956E0"/>
    <w:rsid w:val="008A08C9"/>
    <w:rsid w:val="008A7A58"/>
    <w:rsid w:val="008B71A0"/>
    <w:rsid w:val="008C0D06"/>
    <w:rsid w:val="008C21F7"/>
    <w:rsid w:val="008C6986"/>
    <w:rsid w:val="008D120C"/>
    <w:rsid w:val="008D2104"/>
    <w:rsid w:val="008D30EE"/>
    <w:rsid w:val="008D3771"/>
    <w:rsid w:val="008D5F86"/>
    <w:rsid w:val="008E027F"/>
    <w:rsid w:val="008E11C7"/>
    <w:rsid w:val="008F66B2"/>
    <w:rsid w:val="0093510D"/>
    <w:rsid w:val="0094430E"/>
    <w:rsid w:val="009463F7"/>
    <w:rsid w:val="009464A8"/>
    <w:rsid w:val="00952C90"/>
    <w:rsid w:val="009572D6"/>
    <w:rsid w:val="00957FC3"/>
    <w:rsid w:val="00964B51"/>
    <w:rsid w:val="0098702F"/>
    <w:rsid w:val="009A0D0D"/>
    <w:rsid w:val="009A4DA3"/>
    <w:rsid w:val="009A741D"/>
    <w:rsid w:val="009B0DA5"/>
    <w:rsid w:val="009B38F9"/>
    <w:rsid w:val="009B6E59"/>
    <w:rsid w:val="009C77FD"/>
    <w:rsid w:val="009D7483"/>
    <w:rsid w:val="009E7162"/>
    <w:rsid w:val="009E73B3"/>
    <w:rsid w:val="009F0A30"/>
    <w:rsid w:val="009F1DCF"/>
    <w:rsid w:val="009F2B22"/>
    <w:rsid w:val="00A040DE"/>
    <w:rsid w:val="00A04F22"/>
    <w:rsid w:val="00A12869"/>
    <w:rsid w:val="00A3175D"/>
    <w:rsid w:val="00A34154"/>
    <w:rsid w:val="00A36586"/>
    <w:rsid w:val="00A50318"/>
    <w:rsid w:val="00A50D9C"/>
    <w:rsid w:val="00A632D3"/>
    <w:rsid w:val="00A65AD7"/>
    <w:rsid w:val="00A66E15"/>
    <w:rsid w:val="00A70E3E"/>
    <w:rsid w:val="00A71F57"/>
    <w:rsid w:val="00A73922"/>
    <w:rsid w:val="00A75FFA"/>
    <w:rsid w:val="00A7636A"/>
    <w:rsid w:val="00A936BC"/>
    <w:rsid w:val="00A969B7"/>
    <w:rsid w:val="00AB289E"/>
    <w:rsid w:val="00AB62F7"/>
    <w:rsid w:val="00AD01B3"/>
    <w:rsid w:val="00AD43B3"/>
    <w:rsid w:val="00AD4B49"/>
    <w:rsid w:val="00AD50C1"/>
    <w:rsid w:val="00AD6188"/>
    <w:rsid w:val="00AD6F5F"/>
    <w:rsid w:val="00AD712A"/>
    <w:rsid w:val="00AE09D9"/>
    <w:rsid w:val="00AF0DF5"/>
    <w:rsid w:val="00B027EF"/>
    <w:rsid w:val="00B072FC"/>
    <w:rsid w:val="00B114F3"/>
    <w:rsid w:val="00B13F66"/>
    <w:rsid w:val="00B15F69"/>
    <w:rsid w:val="00B25900"/>
    <w:rsid w:val="00B2702A"/>
    <w:rsid w:val="00B27E6A"/>
    <w:rsid w:val="00B33CAB"/>
    <w:rsid w:val="00B36F7B"/>
    <w:rsid w:val="00B37EAD"/>
    <w:rsid w:val="00B41693"/>
    <w:rsid w:val="00B425A8"/>
    <w:rsid w:val="00B43238"/>
    <w:rsid w:val="00B50CE7"/>
    <w:rsid w:val="00B51911"/>
    <w:rsid w:val="00B56299"/>
    <w:rsid w:val="00B61D38"/>
    <w:rsid w:val="00B678EC"/>
    <w:rsid w:val="00B7011E"/>
    <w:rsid w:val="00B727DB"/>
    <w:rsid w:val="00B7421F"/>
    <w:rsid w:val="00B75C64"/>
    <w:rsid w:val="00B818D2"/>
    <w:rsid w:val="00B84947"/>
    <w:rsid w:val="00B87EC0"/>
    <w:rsid w:val="00B92DD7"/>
    <w:rsid w:val="00B953A9"/>
    <w:rsid w:val="00BA00DD"/>
    <w:rsid w:val="00BA5503"/>
    <w:rsid w:val="00BA7654"/>
    <w:rsid w:val="00BB53D9"/>
    <w:rsid w:val="00BB62B5"/>
    <w:rsid w:val="00BC04BC"/>
    <w:rsid w:val="00BC1DC5"/>
    <w:rsid w:val="00BC2898"/>
    <w:rsid w:val="00BC51F2"/>
    <w:rsid w:val="00BD0C68"/>
    <w:rsid w:val="00BD5265"/>
    <w:rsid w:val="00BE19B2"/>
    <w:rsid w:val="00BE523A"/>
    <w:rsid w:val="00BF4E03"/>
    <w:rsid w:val="00BF6EE9"/>
    <w:rsid w:val="00C077B4"/>
    <w:rsid w:val="00C104E9"/>
    <w:rsid w:val="00C1101E"/>
    <w:rsid w:val="00C23122"/>
    <w:rsid w:val="00C23F7D"/>
    <w:rsid w:val="00C23F9C"/>
    <w:rsid w:val="00C30587"/>
    <w:rsid w:val="00C33A31"/>
    <w:rsid w:val="00C35BDC"/>
    <w:rsid w:val="00C42AC1"/>
    <w:rsid w:val="00C44DCF"/>
    <w:rsid w:val="00C51796"/>
    <w:rsid w:val="00C532F5"/>
    <w:rsid w:val="00C87173"/>
    <w:rsid w:val="00C90E65"/>
    <w:rsid w:val="00C952D6"/>
    <w:rsid w:val="00CA33E4"/>
    <w:rsid w:val="00CC01CA"/>
    <w:rsid w:val="00CC2C9D"/>
    <w:rsid w:val="00CC39DF"/>
    <w:rsid w:val="00CC6334"/>
    <w:rsid w:val="00CD502C"/>
    <w:rsid w:val="00CE35D3"/>
    <w:rsid w:val="00CE5EAF"/>
    <w:rsid w:val="00CE7A1D"/>
    <w:rsid w:val="00D04639"/>
    <w:rsid w:val="00D16FFA"/>
    <w:rsid w:val="00D21C16"/>
    <w:rsid w:val="00D32D2E"/>
    <w:rsid w:val="00D36904"/>
    <w:rsid w:val="00D4102B"/>
    <w:rsid w:val="00D44D51"/>
    <w:rsid w:val="00D5000F"/>
    <w:rsid w:val="00D514E1"/>
    <w:rsid w:val="00D543E3"/>
    <w:rsid w:val="00D60A3F"/>
    <w:rsid w:val="00D66B0C"/>
    <w:rsid w:val="00D67320"/>
    <w:rsid w:val="00D67F2D"/>
    <w:rsid w:val="00D70FD6"/>
    <w:rsid w:val="00D71E1B"/>
    <w:rsid w:val="00D725BB"/>
    <w:rsid w:val="00D74143"/>
    <w:rsid w:val="00D763D6"/>
    <w:rsid w:val="00D81EF8"/>
    <w:rsid w:val="00D94A3D"/>
    <w:rsid w:val="00D94D70"/>
    <w:rsid w:val="00DA2C7F"/>
    <w:rsid w:val="00DA6F30"/>
    <w:rsid w:val="00DA7227"/>
    <w:rsid w:val="00DA72FF"/>
    <w:rsid w:val="00DB459C"/>
    <w:rsid w:val="00DB5C82"/>
    <w:rsid w:val="00DC60B6"/>
    <w:rsid w:val="00DC7425"/>
    <w:rsid w:val="00DD3791"/>
    <w:rsid w:val="00DD4951"/>
    <w:rsid w:val="00DD6134"/>
    <w:rsid w:val="00DF0133"/>
    <w:rsid w:val="00DF27CD"/>
    <w:rsid w:val="00DF29DF"/>
    <w:rsid w:val="00DF4CCB"/>
    <w:rsid w:val="00E078CC"/>
    <w:rsid w:val="00E07F71"/>
    <w:rsid w:val="00E1506C"/>
    <w:rsid w:val="00E15EA1"/>
    <w:rsid w:val="00E20CB2"/>
    <w:rsid w:val="00E26AB3"/>
    <w:rsid w:val="00E361F8"/>
    <w:rsid w:val="00E46B9E"/>
    <w:rsid w:val="00E4793E"/>
    <w:rsid w:val="00E52BDB"/>
    <w:rsid w:val="00E70E01"/>
    <w:rsid w:val="00E753BA"/>
    <w:rsid w:val="00E827D7"/>
    <w:rsid w:val="00E84754"/>
    <w:rsid w:val="00E86CF3"/>
    <w:rsid w:val="00E90D77"/>
    <w:rsid w:val="00E92550"/>
    <w:rsid w:val="00E9329F"/>
    <w:rsid w:val="00E932C0"/>
    <w:rsid w:val="00EA33B0"/>
    <w:rsid w:val="00EA517B"/>
    <w:rsid w:val="00EA5F6F"/>
    <w:rsid w:val="00ED6525"/>
    <w:rsid w:val="00EE1D55"/>
    <w:rsid w:val="00EF2394"/>
    <w:rsid w:val="00EF4440"/>
    <w:rsid w:val="00F01A91"/>
    <w:rsid w:val="00F0345D"/>
    <w:rsid w:val="00F03643"/>
    <w:rsid w:val="00F10D5F"/>
    <w:rsid w:val="00F164D8"/>
    <w:rsid w:val="00F17DAC"/>
    <w:rsid w:val="00F21063"/>
    <w:rsid w:val="00F21CE5"/>
    <w:rsid w:val="00F2477D"/>
    <w:rsid w:val="00F31017"/>
    <w:rsid w:val="00F32AFB"/>
    <w:rsid w:val="00F35776"/>
    <w:rsid w:val="00F3748A"/>
    <w:rsid w:val="00F41BBF"/>
    <w:rsid w:val="00F436F5"/>
    <w:rsid w:val="00F4468D"/>
    <w:rsid w:val="00F567BD"/>
    <w:rsid w:val="00F573D9"/>
    <w:rsid w:val="00F57DBB"/>
    <w:rsid w:val="00F60292"/>
    <w:rsid w:val="00F650B1"/>
    <w:rsid w:val="00F67B80"/>
    <w:rsid w:val="00F869BC"/>
    <w:rsid w:val="00FA5644"/>
    <w:rsid w:val="00FB0265"/>
    <w:rsid w:val="00FB5571"/>
    <w:rsid w:val="00FB5BFE"/>
    <w:rsid w:val="00FC145E"/>
    <w:rsid w:val="00FC3BA0"/>
    <w:rsid w:val="00FC5C1B"/>
    <w:rsid w:val="00FD6525"/>
    <w:rsid w:val="00FE03D0"/>
    <w:rsid w:val="00FE282E"/>
    <w:rsid w:val="00FE3342"/>
    <w:rsid w:val="00FF13A6"/>
    <w:rsid w:val="00FF19C9"/>
    <w:rsid w:val="00FF34AA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29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6B4"/>
    <w:pPr>
      <w:keepNext/>
      <w:widowControl w:val="0"/>
      <w:tabs>
        <w:tab w:val="left" w:pos="-1440"/>
        <w:tab w:val="left" w:pos="-720"/>
        <w:tab w:val="left" w:pos="150"/>
        <w:tab w:val="left" w:pos="330"/>
      </w:tabs>
      <w:spacing w:line="214" w:lineRule="auto"/>
      <w:jc w:val="center"/>
      <w:outlineLvl w:val="0"/>
    </w:pPr>
    <w:rPr>
      <w:rFonts w:ascii="Bookman Old Style" w:hAnsi="Bookman Old Style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6B4"/>
    <w:pPr>
      <w:keepNext/>
      <w:widowControl w:val="0"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6B4"/>
    <w:pPr>
      <w:keepNext/>
      <w:widowControl w:val="0"/>
      <w:tabs>
        <w:tab w:val="left" w:pos="-1440"/>
        <w:tab w:val="left" w:pos="-720"/>
        <w:tab w:val="left" w:pos="150"/>
        <w:tab w:val="left" w:pos="330"/>
      </w:tabs>
      <w:spacing w:line="214" w:lineRule="auto"/>
      <w:outlineLvl w:val="2"/>
    </w:pPr>
    <w:rPr>
      <w:rFonts w:ascii="Century Schoolbook" w:hAnsi="Century Schoolbook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66B4"/>
    <w:pPr>
      <w:keepNext/>
      <w:widowControl w:val="0"/>
      <w:tabs>
        <w:tab w:val="left" w:pos="-1440"/>
        <w:tab w:val="left" w:pos="-720"/>
        <w:tab w:val="left" w:pos="150"/>
        <w:tab w:val="left" w:pos="330"/>
      </w:tabs>
      <w:spacing w:line="214" w:lineRule="auto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2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0292"/>
    <w:pPr>
      <w:tabs>
        <w:tab w:val="left" w:pos="-720"/>
        <w:tab w:val="left" w:pos="720"/>
        <w:tab w:val="left" w:pos="1440"/>
      </w:tabs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sid w:val="008E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CA"/>
    <w:pPr>
      <w:ind w:left="720"/>
      <w:contextualSpacing/>
    </w:pPr>
  </w:style>
  <w:style w:type="paragraph" w:customStyle="1" w:styleId="Narrative1">
    <w:name w:val="Narrative 1"/>
    <w:basedOn w:val="Normal"/>
    <w:autoRedefine/>
    <w:rsid w:val="009D7483"/>
    <w:pPr>
      <w:keepLines/>
      <w:tabs>
        <w:tab w:val="left" w:pos="-72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3240"/>
        <w:tab w:val="left" w:pos="3960"/>
        <w:tab w:val="center" w:pos="4092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120"/>
      <w:ind w:left="720"/>
    </w:pPr>
    <w:rPr>
      <w:rFonts w:cs="Arial"/>
      <w:bCs/>
      <w:szCs w:val="24"/>
    </w:rPr>
  </w:style>
  <w:style w:type="paragraph" w:styleId="NormalWeb">
    <w:name w:val="Normal (Web)"/>
    <w:basedOn w:val="Normal"/>
    <w:uiPriority w:val="99"/>
    <w:unhideWhenUsed/>
    <w:rsid w:val="002475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066B4"/>
    <w:rPr>
      <w:rFonts w:ascii="Bookman Old Style" w:hAnsi="Bookman Old Style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066B4"/>
    <w:rPr>
      <w:rFonts w:ascii="Bookman Old Style" w:hAnsi="Bookman Old Style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5066B4"/>
    <w:rPr>
      <w:rFonts w:ascii="Century Schoolbook" w:hAnsi="Century Schoolbook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066B4"/>
    <w:rPr>
      <w:b/>
      <w:sz w:val="28"/>
    </w:rPr>
  </w:style>
  <w:style w:type="character" w:styleId="Hyperlink">
    <w:name w:val="Hyperlink"/>
    <w:basedOn w:val="DefaultParagraphFont"/>
    <w:uiPriority w:val="99"/>
    <w:rsid w:val="005066B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66B4"/>
    <w:pPr>
      <w:widowControl w:val="0"/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66B4"/>
    <w:rPr>
      <w:sz w:val="24"/>
    </w:rPr>
  </w:style>
  <w:style w:type="paragraph" w:styleId="BlockText">
    <w:name w:val="Block Text"/>
    <w:basedOn w:val="Normal"/>
    <w:uiPriority w:val="99"/>
    <w:rsid w:val="005066B4"/>
    <w:pPr>
      <w:widowControl w:val="0"/>
      <w:spacing w:after="240"/>
      <w:ind w:left="1800"/>
    </w:pPr>
    <w:rPr>
      <w:rFonts w:cs="Arial"/>
      <w:sz w:val="22"/>
      <w:szCs w:val="24"/>
    </w:rPr>
  </w:style>
  <w:style w:type="character" w:styleId="CommentReference">
    <w:name w:val="annotation reference"/>
    <w:basedOn w:val="DefaultParagraphFont"/>
    <w:rsid w:val="00D94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A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A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9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A3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71E96"/>
    <w:rPr>
      <w:rFonts w:ascii="Arial" w:hAnsi="Arial"/>
      <w:sz w:val="24"/>
    </w:rPr>
  </w:style>
  <w:style w:type="character" w:customStyle="1" w:styleId="Section3TextChar">
    <w:name w:val="Section 3 Text Char"/>
    <w:basedOn w:val="DefaultParagraphFont"/>
    <w:link w:val="Section3Text"/>
    <w:locked/>
    <w:rsid w:val="00A50318"/>
    <w:rPr>
      <w:rFonts w:ascii="Arial" w:hAnsi="Arial"/>
      <w:sz w:val="22"/>
      <w:szCs w:val="24"/>
    </w:rPr>
  </w:style>
  <w:style w:type="paragraph" w:customStyle="1" w:styleId="Section3Text">
    <w:name w:val="Section 3 Text"/>
    <w:basedOn w:val="Normal"/>
    <w:link w:val="Section3TextChar"/>
    <w:rsid w:val="00A50318"/>
    <w:pPr>
      <w:widowControl w:val="0"/>
      <w:spacing w:after="240"/>
      <w:ind w:left="1440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29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6B4"/>
    <w:pPr>
      <w:keepNext/>
      <w:widowControl w:val="0"/>
      <w:tabs>
        <w:tab w:val="left" w:pos="-1440"/>
        <w:tab w:val="left" w:pos="-720"/>
        <w:tab w:val="left" w:pos="150"/>
        <w:tab w:val="left" w:pos="330"/>
      </w:tabs>
      <w:spacing w:line="214" w:lineRule="auto"/>
      <w:jc w:val="center"/>
      <w:outlineLvl w:val="0"/>
    </w:pPr>
    <w:rPr>
      <w:rFonts w:ascii="Bookman Old Style" w:hAnsi="Bookman Old Style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6B4"/>
    <w:pPr>
      <w:keepNext/>
      <w:widowControl w:val="0"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6B4"/>
    <w:pPr>
      <w:keepNext/>
      <w:widowControl w:val="0"/>
      <w:tabs>
        <w:tab w:val="left" w:pos="-1440"/>
        <w:tab w:val="left" w:pos="-720"/>
        <w:tab w:val="left" w:pos="150"/>
        <w:tab w:val="left" w:pos="330"/>
      </w:tabs>
      <w:spacing w:line="214" w:lineRule="auto"/>
      <w:outlineLvl w:val="2"/>
    </w:pPr>
    <w:rPr>
      <w:rFonts w:ascii="Century Schoolbook" w:hAnsi="Century Schoolbook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66B4"/>
    <w:pPr>
      <w:keepNext/>
      <w:widowControl w:val="0"/>
      <w:tabs>
        <w:tab w:val="left" w:pos="-1440"/>
        <w:tab w:val="left" w:pos="-720"/>
        <w:tab w:val="left" w:pos="150"/>
        <w:tab w:val="left" w:pos="330"/>
      </w:tabs>
      <w:spacing w:line="214" w:lineRule="auto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2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0292"/>
    <w:pPr>
      <w:tabs>
        <w:tab w:val="left" w:pos="-720"/>
        <w:tab w:val="left" w:pos="720"/>
        <w:tab w:val="left" w:pos="1440"/>
      </w:tabs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sid w:val="008E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CA"/>
    <w:pPr>
      <w:ind w:left="720"/>
      <w:contextualSpacing/>
    </w:pPr>
  </w:style>
  <w:style w:type="paragraph" w:customStyle="1" w:styleId="Narrative1">
    <w:name w:val="Narrative 1"/>
    <w:basedOn w:val="Normal"/>
    <w:autoRedefine/>
    <w:rsid w:val="009D7483"/>
    <w:pPr>
      <w:keepLines/>
      <w:tabs>
        <w:tab w:val="left" w:pos="-72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3240"/>
        <w:tab w:val="left" w:pos="3960"/>
        <w:tab w:val="center" w:pos="4092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120"/>
      <w:ind w:left="720"/>
    </w:pPr>
    <w:rPr>
      <w:rFonts w:cs="Arial"/>
      <w:bCs/>
      <w:szCs w:val="24"/>
    </w:rPr>
  </w:style>
  <w:style w:type="paragraph" w:styleId="NormalWeb">
    <w:name w:val="Normal (Web)"/>
    <w:basedOn w:val="Normal"/>
    <w:uiPriority w:val="99"/>
    <w:unhideWhenUsed/>
    <w:rsid w:val="002475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066B4"/>
    <w:rPr>
      <w:rFonts w:ascii="Bookman Old Style" w:hAnsi="Bookman Old Style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066B4"/>
    <w:rPr>
      <w:rFonts w:ascii="Bookman Old Style" w:hAnsi="Bookman Old Style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5066B4"/>
    <w:rPr>
      <w:rFonts w:ascii="Century Schoolbook" w:hAnsi="Century Schoolbook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066B4"/>
    <w:rPr>
      <w:b/>
      <w:sz w:val="28"/>
    </w:rPr>
  </w:style>
  <w:style w:type="character" w:styleId="Hyperlink">
    <w:name w:val="Hyperlink"/>
    <w:basedOn w:val="DefaultParagraphFont"/>
    <w:uiPriority w:val="99"/>
    <w:rsid w:val="005066B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66B4"/>
    <w:pPr>
      <w:widowControl w:val="0"/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66B4"/>
    <w:rPr>
      <w:sz w:val="24"/>
    </w:rPr>
  </w:style>
  <w:style w:type="paragraph" w:styleId="BlockText">
    <w:name w:val="Block Text"/>
    <w:basedOn w:val="Normal"/>
    <w:uiPriority w:val="99"/>
    <w:rsid w:val="005066B4"/>
    <w:pPr>
      <w:widowControl w:val="0"/>
      <w:spacing w:after="240"/>
      <w:ind w:left="1800"/>
    </w:pPr>
    <w:rPr>
      <w:rFonts w:cs="Arial"/>
      <w:sz w:val="22"/>
      <w:szCs w:val="24"/>
    </w:rPr>
  </w:style>
  <w:style w:type="character" w:styleId="CommentReference">
    <w:name w:val="annotation reference"/>
    <w:basedOn w:val="DefaultParagraphFont"/>
    <w:rsid w:val="00D94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A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A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9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A3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71E96"/>
    <w:rPr>
      <w:rFonts w:ascii="Arial" w:hAnsi="Arial"/>
      <w:sz w:val="24"/>
    </w:rPr>
  </w:style>
  <w:style w:type="character" w:customStyle="1" w:styleId="Section3TextChar">
    <w:name w:val="Section 3 Text Char"/>
    <w:basedOn w:val="DefaultParagraphFont"/>
    <w:link w:val="Section3Text"/>
    <w:locked/>
    <w:rsid w:val="00A50318"/>
    <w:rPr>
      <w:rFonts w:ascii="Arial" w:hAnsi="Arial"/>
      <w:sz w:val="22"/>
      <w:szCs w:val="24"/>
    </w:rPr>
  </w:style>
  <w:style w:type="paragraph" w:customStyle="1" w:styleId="Section3Text">
    <w:name w:val="Section 3 Text"/>
    <w:basedOn w:val="Normal"/>
    <w:link w:val="Section3TextChar"/>
    <w:rsid w:val="00A50318"/>
    <w:pPr>
      <w:widowControl w:val="0"/>
      <w:spacing w:after="240"/>
      <w:ind w:left="1440"/>
    </w:pPr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433A-2152-4C65-8C3B-6C6A0CC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NO</vt:lpstr>
    </vt:vector>
  </TitlesOfParts>
  <Company>Skagit County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</dc:title>
  <dc:creator>JudyK</dc:creator>
  <cp:lastModifiedBy>Dean Tonseth</cp:lastModifiedBy>
  <cp:revision>2</cp:revision>
  <cp:lastPrinted>2008-09-08T16:00:00Z</cp:lastPrinted>
  <dcterms:created xsi:type="dcterms:W3CDTF">2013-02-12T18:11:00Z</dcterms:created>
  <dcterms:modified xsi:type="dcterms:W3CDTF">2013-02-12T18:11:00Z</dcterms:modified>
</cp:coreProperties>
</file>